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5C70441" w14:textId="0407F893" w:rsidR="00134592" w:rsidRPr="00794A67" w:rsidRDefault="002520DA" w:rsidP="00C10B1F">
      <w:pPr>
        <w:jc w:val="center"/>
        <w:rPr>
          <w:sz w:val="48"/>
          <w:szCs w:val="48"/>
          <w:lang w:val="en-GB"/>
        </w:rPr>
      </w:pPr>
      <w:r>
        <w:rPr>
          <w:noProof/>
          <w:lang w:val="de-AT" w:eastAsia="de-AT"/>
        </w:rPr>
        <w:drawing>
          <wp:inline distT="0" distB="0" distL="0" distR="0" wp14:anchorId="40D7E28A" wp14:editId="0ADDE1E8">
            <wp:extent cx="5308709" cy="1271822"/>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1">
                      <a:extLst>
                        <a:ext uri="{28A0092B-C50C-407E-A947-70E740481C1C}">
                          <a14:useLocalDpi xmlns:a14="http://schemas.microsoft.com/office/drawing/2010/main" val="0"/>
                        </a:ext>
                      </a:extLst>
                    </a:blip>
                    <a:stretch>
                      <a:fillRect/>
                    </a:stretch>
                  </pic:blipFill>
                  <pic:spPr>
                    <a:xfrm>
                      <a:off x="0" y="0"/>
                      <a:ext cx="5308709" cy="1271822"/>
                    </a:xfrm>
                    <a:prstGeom prst="rect">
                      <a:avLst/>
                    </a:prstGeom>
                  </pic:spPr>
                </pic:pic>
              </a:graphicData>
            </a:graphic>
          </wp:inline>
        </w:drawing>
      </w:r>
    </w:p>
    <w:p w14:paraId="066AC39E" w14:textId="77777777" w:rsidR="007912CB" w:rsidRPr="00794A67" w:rsidRDefault="007912CB" w:rsidP="00C66F55">
      <w:pPr>
        <w:pStyle w:val="Titel"/>
        <w:jc w:val="both"/>
        <w:rPr>
          <w:lang w:val="en-GB"/>
        </w:rPr>
      </w:pPr>
    </w:p>
    <w:p w14:paraId="35665279" w14:textId="3410DB51" w:rsidR="00D66D5E" w:rsidRPr="001F0AEC" w:rsidRDefault="00D66D5E" w:rsidP="00C66F55">
      <w:pPr>
        <w:pStyle w:val="Titel"/>
        <w:rPr>
          <w:lang w:val="es-ES"/>
        </w:rPr>
      </w:pPr>
    </w:p>
    <w:p w14:paraId="19F8DA20" w14:textId="77777777" w:rsidR="005F2498" w:rsidRDefault="005F2498" w:rsidP="00632935">
      <w:pPr>
        <w:pStyle w:val="Titel"/>
        <w:spacing w:line="276" w:lineRule="auto"/>
        <w:ind w:left="1134" w:right="424"/>
        <w:jc w:val="both"/>
        <w:rPr>
          <w:lang w:val="en-GB"/>
        </w:rPr>
      </w:pPr>
    </w:p>
    <w:p w14:paraId="7D3D29E6" w14:textId="2C497ACD" w:rsidR="007912CB" w:rsidRPr="00794A67" w:rsidRDefault="00C97B01" w:rsidP="00632935">
      <w:pPr>
        <w:pStyle w:val="Titel"/>
        <w:spacing w:line="276" w:lineRule="auto"/>
        <w:ind w:left="1134" w:right="424"/>
        <w:jc w:val="both"/>
        <w:rPr>
          <w:lang w:val="en-GB"/>
        </w:rPr>
      </w:pPr>
      <w:r>
        <w:rPr>
          <w:lang w:val="en-GB"/>
        </w:rPr>
        <w:t>Storyboard/Script Learning Video</w:t>
      </w:r>
    </w:p>
    <w:p w14:paraId="17FAEBA5" w14:textId="77777777" w:rsidR="007912CB" w:rsidRPr="00794A67" w:rsidRDefault="007912CB" w:rsidP="007912CB">
      <w:pPr>
        <w:rPr>
          <w:lang w:val="en-GB"/>
        </w:rPr>
      </w:pPr>
    </w:p>
    <w:p w14:paraId="7CC8D5F6" w14:textId="77777777" w:rsidR="00C77EAF" w:rsidRPr="00794A67" w:rsidRDefault="00C77EAF" w:rsidP="00D94D11">
      <w:pPr>
        <w:rPr>
          <w:lang w:val="en-GB"/>
        </w:rPr>
      </w:pPr>
    </w:p>
    <w:p w14:paraId="6E626CD2" w14:textId="77777777" w:rsidR="00CF09D6" w:rsidRPr="00794A67" w:rsidRDefault="00CF09D6" w:rsidP="004620A4">
      <w:pPr>
        <w:rPr>
          <w:sz w:val="20"/>
          <w:szCs w:val="20"/>
          <w:lang w:val="en-GB"/>
        </w:rPr>
      </w:pPr>
      <w:bookmarkStart w:id="0" w:name="h.2wnmx836ky4e" w:colFirst="0" w:colLast="0"/>
      <w:bookmarkEnd w:id="0"/>
    </w:p>
    <w:p w14:paraId="4E021CD0" w14:textId="630D3417" w:rsidR="0057770F" w:rsidRDefault="0057770F" w:rsidP="0057770F">
      <w:pPr>
        <w:jc w:val="center"/>
        <w:rPr>
          <w:sz w:val="24"/>
          <w:szCs w:val="24"/>
          <w:lang w:val="en-GB"/>
        </w:rPr>
      </w:pPr>
    </w:p>
    <w:p w14:paraId="0C943179" w14:textId="77777777" w:rsidR="005D1A35" w:rsidRPr="00794A67" w:rsidRDefault="005D1A35" w:rsidP="0057770F">
      <w:pPr>
        <w:jc w:val="center"/>
        <w:rPr>
          <w:sz w:val="24"/>
          <w:szCs w:val="24"/>
          <w:lang w:val="en-GB"/>
        </w:rPr>
      </w:pPr>
    </w:p>
    <w:p w14:paraId="387A4A6D" w14:textId="77777777" w:rsidR="00EE489C" w:rsidRPr="00794A67" w:rsidRDefault="00EE489C" w:rsidP="00EE489C">
      <w:pPr>
        <w:jc w:val="center"/>
        <w:rPr>
          <w:color w:val="1F497D" w:themeColor="text2"/>
          <w:sz w:val="24"/>
          <w:szCs w:val="24"/>
          <w:lang w:val="en-GB"/>
        </w:rPr>
      </w:pPr>
      <w:r w:rsidRPr="00794A67">
        <w:rPr>
          <w:noProof/>
          <w:color w:val="1F497D" w:themeColor="text2"/>
          <w:sz w:val="24"/>
          <w:szCs w:val="24"/>
          <w:lang w:val="de-AT" w:eastAsia="de-AT"/>
        </w:rPr>
        <w:drawing>
          <wp:inline distT="0" distB="0" distL="0" distR="0" wp14:anchorId="35D0877D" wp14:editId="7CD948C1">
            <wp:extent cx="3225004" cy="873054"/>
            <wp:effectExtent l="0" t="0" r="1270" b="0"/>
            <wp:docPr id="1" name="Picture 1"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text, application&#10;&#10;Description automatically generated"/>
                    <pic:cNvPicPr/>
                  </pic:nvPicPr>
                  <pic:blipFill rotWithShape="1">
                    <a:blip r:embed="rId12"/>
                    <a:srcRect r="24152"/>
                    <a:stretch/>
                  </pic:blipFill>
                  <pic:spPr bwMode="auto">
                    <a:xfrm>
                      <a:off x="0" y="0"/>
                      <a:ext cx="3239226" cy="876904"/>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ex="http://schemas.microsoft.com/office/word/2018/wordml/c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a:ext>
                    </a:extLst>
                  </pic:spPr>
                </pic:pic>
              </a:graphicData>
            </a:graphic>
          </wp:inline>
        </w:drawing>
      </w:r>
    </w:p>
    <w:p w14:paraId="4685FA5C" w14:textId="77777777" w:rsidR="00EE489C" w:rsidRPr="00794A67" w:rsidRDefault="00EE489C" w:rsidP="00EE489C">
      <w:pPr>
        <w:jc w:val="center"/>
        <w:rPr>
          <w:sz w:val="28"/>
          <w:szCs w:val="28"/>
          <w:lang w:val="en-GB"/>
        </w:rPr>
      </w:pPr>
    </w:p>
    <w:p w14:paraId="33D2DA83" w14:textId="77777777" w:rsidR="001B6948" w:rsidRPr="00356DAF" w:rsidRDefault="001B6948" w:rsidP="001B6948">
      <w:pPr>
        <w:rPr>
          <w:sz w:val="24"/>
          <w:szCs w:val="24"/>
          <w:lang w:val="en-GB"/>
        </w:rPr>
      </w:pPr>
      <w:r w:rsidRPr="00356DAF">
        <w:rPr>
          <w:sz w:val="24"/>
          <w:szCs w:val="24"/>
          <w:lang w:val="en-GB"/>
        </w:rPr>
        <w:t>The European Commission's support for the production of this publication does not constitute an endorsement of the contents, which reflect the views only of the authors, and the Commission cannot be held responsible for any use which may be made of the information contained therein.</w:t>
      </w:r>
    </w:p>
    <w:p w14:paraId="0486CA34" w14:textId="4D0B6BED" w:rsidR="004620A4" w:rsidRPr="00794A67" w:rsidRDefault="004620A4" w:rsidP="00CF09D6">
      <w:pPr>
        <w:jc w:val="center"/>
        <w:rPr>
          <w:color w:val="1F497D" w:themeColor="text2"/>
          <w:sz w:val="24"/>
          <w:szCs w:val="24"/>
          <w:lang w:val="en-GB"/>
        </w:rPr>
      </w:pPr>
    </w:p>
    <w:p w14:paraId="2D263BA3" w14:textId="77777777" w:rsidR="001D5E48" w:rsidRPr="00794A67" w:rsidRDefault="001D5E48" w:rsidP="001D5E48">
      <w:pPr>
        <w:jc w:val="center"/>
        <w:rPr>
          <w:sz w:val="24"/>
          <w:szCs w:val="24"/>
          <w:lang w:val="en-GB"/>
        </w:rPr>
      </w:pPr>
      <w:r w:rsidRPr="00794A67">
        <w:rPr>
          <w:sz w:val="24"/>
          <w:szCs w:val="24"/>
          <w:lang w:val="en-GB"/>
        </w:rPr>
        <w:t>AGREEMENT NUMBER – 621707-EPP-1-2020-1-BE-EPPKA2-SSA</w:t>
      </w:r>
    </w:p>
    <w:p w14:paraId="1A94CD7C" w14:textId="77777777" w:rsidR="00FF35C2" w:rsidRPr="00794A67" w:rsidRDefault="00FF35C2" w:rsidP="00CF09D6">
      <w:pPr>
        <w:jc w:val="center"/>
        <w:rPr>
          <w:sz w:val="28"/>
          <w:szCs w:val="28"/>
          <w:lang w:val="en-GB"/>
        </w:rPr>
      </w:pPr>
    </w:p>
    <w:p w14:paraId="76AC2D3E" w14:textId="620350A9" w:rsidR="00134592" w:rsidRPr="00794A67" w:rsidRDefault="00134592" w:rsidP="00231183">
      <w:pPr>
        <w:pStyle w:val="Untertitel"/>
        <w:rPr>
          <w:lang w:val="en-GB"/>
        </w:rPr>
      </w:pPr>
      <w:r w:rsidRPr="00794A67">
        <w:rPr>
          <w:lang w:val="en-GB"/>
        </w:rPr>
        <w:br w:type="page"/>
      </w:r>
    </w:p>
    <w:p w14:paraId="3209A635" w14:textId="77777777" w:rsidR="00E97855" w:rsidRPr="00E97855" w:rsidRDefault="00E97855" w:rsidP="00E97855">
      <w:pPr>
        <w:autoSpaceDE w:val="0"/>
        <w:autoSpaceDN w:val="0"/>
        <w:adjustRightInd w:val="0"/>
        <w:spacing w:before="0"/>
        <w:jc w:val="left"/>
        <w:rPr>
          <w:rFonts w:cs="Arial"/>
          <w:b/>
          <w:bCs/>
          <w:color w:val="2189A4"/>
          <w:sz w:val="24"/>
          <w:szCs w:val="24"/>
        </w:rPr>
      </w:pPr>
      <w:r w:rsidRPr="00E97855">
        <w:rPr>
          <w:rFonts w:cs="Arial"/>
          <w:b/>
          <w:bCs/>
          <w:color w:val="2189A4"/>
          <w:sz w:val="24"/>
          <w:szCs w:val="24"/>
        </w:rPr>
        <w:lastRenderedPageBreak/>
        <w:t>Short introduction of video L07-A1:</w:t>
      </w:r>
    </w:p>
    <w:p w14:paraId="3739FB6C" w14:textId="77777777" w:rsidR="00E97855" w:rsidRPr="00E97855" w:rsidRDefault="00E97855" w:rsidP="00E97855">
      <w:pPr>
        <w:autoSpaceDE w:val="0"/>
        <w:autoSpaceDN w:val="0"/>
        <w:adjustRightInd w:val="0"/>
        <w:spacing w:before="0"/>
        <w:jc w:val="left"/>
        <w:rPr>
          <w:rFonts w:cs="Arial"/>
        </w:rPr>
      </w:pPr>
    </w:p>
    <w:p w14:paraId="466F329B" w14:textId="77777777" w:rsidR="00E97855" w:rsidRPr="00E97855" w:rsidRDefault="00E97855" w:rsidP="00E97855">
      <w:pPr>
        <w:autoSpaceDE w:val="0"/>
        <w:autoSpaceDN w:val="0"/>
        <w:adjustRightInd w:val="0"/>
        <w:spacing w:before="0"/>
        <w:jc w:val="left"/>
        <w:rPr>
          <w:rFonts w:cs="Arial"/>
        </w:rPr>
      </w:pPr>
      <w:r w:rsidRPr="00E97855">
        <w:rPr>
          <w:rFonts w:cs="Arial"/>
        </w:rPr>
        <w:t>The video is structured into three dialogues:</w:t>
      </w:r>
    </w:p>
    <w:p w14:paraId="32F52C04" w14:textId="77777777" w:rsidR="00E97855" w:rsidRPr="00E97855" w:rsidRDefault="00E97855" w:rsidP="00E97855">
      <w:pPr>
        <w:autoSpaceDE w:val="0"/>
        <w:autoSpaceDN w:val="0"/>
        <w:adjustRightInd w:val="0"/>
        <w:spacing w:before="0"/>
        <w:jc w:val="left"/>
        <w:rPr>
          <w:rFonts w:cs="Arial"/>
        </w:rPr>
      </w:pPr>
    </w:p>
    <w:p w14:paraId="02A668C7" w14:textId="77777777" w:rsidR="00E97855" w:rsidRPr="00E97855" w:rsidRDefault="00E97855" w:rsidP="00E97855">
      <w:pPr>
        <w:numPr>
          <w:ilvl w:val="0"/>
          <w:numId w:val="14"/>
        </w:numPr>
        <w:autoSpaceDE w:val="0"/>
        <w:autoSpaceDN w:val="0"/>
        <w:adjustRightInd w:val="0"/>
        <w:spacing w:before="0"/>
        <w:ind w:left="720" w:hanging="360"/>
        <w:jc w:val="left"/>
        <w:rPr>
          <w:rFonts w:cs="Arial"/>
          <w:u w:val="single"/>
        </w:rPr>
      </w:pPr>
      <w:r w:rsidRPr="00E97855">
        <w:rPr>
          <w:rFonts w:cs="Arial"/>
        </w:rPr>
        <w:t>The first dialogue addresses the importance of understanding the concept of customer satisfaction. It also discusses the actions to be taken to develop an action protocol.</w:t>
      </w:r>
    </w:p>
    <w:p w14:paraId="450E4D2B" w14:textId="77777777" w:rsidR="00E97855" w:rsidRPr="00E97855" w:rsidRDefault="00E97855" w:rsidP="00E97855">
      <w:pPr>
        <w:numPr>
          <w:ilvl w:val="0"/>
          <w:numId w:val="14"/>
        </w:numPr>
        <w:autoSpaceDE w:val="0"/>
        <w:autoSpaceDN w:val="0"/>
        <w:adjustRightInd w:val="0"/>
        <w:spacing w:before="0"/>
        <w:ind w:left="720" w:hanging="360"/>
        <w:jc w:val="left"/>
        <w:rPr>
          <w:rFonts w:cs="Arial"/>
          <w:u w:val="single"/>
        </w:rPr>
      </w:pPr>
      <w:r w:rsidRPr="00E97855">
        <w:rPr>
          <w:rFonts w:cs="Arial"/>
        </w:rPr>
        <w:t>The second dialogue goes into one of the key actions of the action protocol by means of the development of a dedicated questionnaire and all the steps to be observed for construction.</w:t>
      </w:r>
    </w:p>
    <w:p w14:paraId="50B35146" w14:textId="77777777" w:rsidR="00E97855" w:rsidRPr="00E97855" w:rsidRDefault="00E97855" w:rsidP="00E97855">
      <w:pPr>
        <w:numPr>
          <w:ilvl w:val="0"/>
          <w:numId w:val="14"/>
        </w:numPr>
        <w:autoSpaceDE w:val="0"/>
        <w:autoSpaceDN w:val="0"/>
        <w:adjustRightInd w:val="0"/>
        <w:spacing w:before="0"/>
        <w:ind w:left="720" w:hanging="360"/>
        <w:jc w:val="left"/>
        <w:rPr>
          <w:rFonts w:cs="Arial"/>
          <w:u w:val="single"/>
        </w:rPr>
      </w:pPr>
      <w:r w:rsidRPr="00E97855">
        <w:rPr>
          <w:rFonts w:cs="Arial"/>
        </w:rPr>
        <w:t>The third dialogue illustrates the use of customer satisfaction for the development of CRM customer relationship management applied to collective catering.</w:t>
      </w:r>
    </w:p>
    <w:p w14:paraId="30FFC949" w14:textId="77777777" w:rsidR="00E97855" w:rsidRDefault="00E97855" w:rsidP="00EC4E5B">
      <w:pPr>
        <w:spacing w:before="0"/>
        <w:rPr>
          <w:b/>
          <w:sz w:val="24"/>
          <w:szCs w:val="24"/>
          <w:u w:val="single"/>
        </w:rPr>
      </w:pPr>
    </w:p>
    <w:p w14:paraId="44F9CE13" w14:textId="35184562" w:rsidR="00030284" w:rsidRDefault="00030284" w:rsidP="00106D4F">
      <w:pPr>
        <w:pStyle w:val="berschrift1"/>
        <w:numPr>
          <w:ilvl w:val="0"/>
          <w:numId w:val="0"/>
        </w:numPr>
        <w:pBdr>
          <w:top w:val="single" w:sz="4" w:space="1" w:color="BFBFBF" w:themeColor="background1" w:themeShade="BF"/>
          <w:left w:val="single" w:sz="4" w:space="1" w:color="BFBFBF" w:themeColor="background1" w:themeShade="BF"/>
          <w:bottom w:val="single" w:sz="4" w:space="1" w:color="BFBFBF" w:themeColor="background1" w:themeShade="BF"/>
          <w:right w:val="single" w:sz="4" w:space="1" w:color="BFBFBF" w:themeColor="background1" w:themeShade="BF"/>
        </w:pBdr>
        <w:spacing w:before="240" w:after="240"/>
        <w:ind w:left="432" w:hanging="432"/>
        <w:rPr>
          <w:rFonts w:eastAsiaTheme="minorHAnsi"/>
          <w:sz w:val="24"/>
          <w:lang w:val="en-GB"/>
        </w:rPr>
      </w:pPr>
      <w:r>
        <w:rPr>
          <w:rFonts w:eastAsiaTheme="minorHAnsi"/>
          <w:sz w:val="24"/>
          <w:lang w:val="en-GB"/>
        </w:rPr>
        <w:t>L</w:t>
      </w:r>
      <w:r w:rsidR="00106D4F">
        <w:rPr>
          <w:rFonts w:eastAsiaTheme="minorHAnsi"/>
          <w:sz w:val="24"/>
          <w:lang w:val="en-GB"/>
        </w:rPr>
        <w:t>earning Outcome “LO7-A-1”</w:t>
      </w:r>
    </w:p>
    <w:p w14:paraId="7F2A9C16" w14:textId="7F12ECC5" w:rsidR="00106D4F" w:rsidRPr="00106D4F" w:rsidRDefault="00106D4F" w:rsidP="00106D4F">
      <w:pPr>
        <w:pBdr>
          <w:top w:val="single" w:sz="4" w:space="1" w:color="BFBFBF" w:themeColor="background1" w:themeShade="BF"/>
          <w:left w:val="single" w:sz="4" w:space="1" w:color="BFBFBF" w:themeColor="background1" w:themeShade="BF"/>
          <w:bottom w:val="single" w:sz="4" w:space="1" w:color="BFBFBF" w:themeColor="background1" w:themeShade="BF"/>
          <w:right w:val="single" w:sz="4" w:space="1" w:color="BFBFBF" w:themeColor="background1" w:themeShade="BF"/>
        </w:pBdr>
        <w:rPr>
          <w:lang w:val="en-GB"/>
        </w:rPr>
      </w:pPr>
      <w:r w:rsidRPr="00106D4F">
        <w:rPr>
          <w:lang w:val="en-GB"/>
        </w:rPr>
        <w:t>Define a customer satisfaction protocol and place customer service at the hearth of decision-making and activities</w:t>
      </w:r>
    </w:p>
    <w:p w14:paraId="087FC739" w14:textId="4CDE9EE9" w:rsidR="00461969" w:rsidRDefault="00030284" w:rsidP="00106D4F">
      <w:pPr>
        <w:pStyle w:val="berschrift1"/>
        <w:numPr>
          <w:ilvl w:val="0"/>
          <w:numId w:val="0"/>
        </w:numPr>
        <w:pBdr>
          <w:top w:val="single" w:sz="4" w:space="1" w:color="BFBFBF" w:themeColor="background1" w:themeShade="BF"/>
          <w:left w:val="single" w:sz="4" w:space="1" w:color="BFBFBF" w:themeColor="background1" w:themeShade="BF"/>
          <w:bottom w:val="single" w:sz="4" w:space="1" w:color="BFBFBF" w:themeColor="background1" w:themeShade="BF"/>
          <w:right w:val="single" w:sz="4" w:space="1" w:color="BFBFBF" w:themeColor="background1" w:themeShade="BF"/>
        </w:pBdr>
        <w:spacing w:before="240" w:after="240"/>
        <w:ind w:left="432" w:hanging="432"/>
        <w:rPr>
          <w:rFonts w:eastAsiaTheme="minorHAnsi"/>
          <w:sz w:val="24"/>
          <w:lang w:val="en-GB"/>
        </w:rPr>
      </w:pPr>
      <w:r w:rsidRPr="00030284">
        <w:rPr>
          <w:rFonts w:eastAsiaTheme="minorHAnsi"/>
          <w:sz w:val="24"/>
          <w:lang w:val="en-GB"/>
        </w:rPr>
        <w:t>Responsible Partner</w:t>
      </w:r>
      <w:r w:rsidR="00AB6F56">
        <w:rPr>
          <w:rFonts w:eastAsiaTheme="minorHAnsi"/>
          <w:sz w:val="24"/>
          <w:lang w:val="en-GB"/>
        </w:rPr>
        <w:t>/ author of storyboard</w:t>
      </w:r>
      <w:r w:rsidRPr="00030284">
        <w:rPr>
          <w:rFonts w:eastAsiaTheme="minorHAnsi"/>
          <w:sz w:val="24"/>
          <w:lang w:val="en-GB"/>
        </w:rPr>
        <w:t>:</w:t>
      </w:r>
    </w:p>
    <w:p w14:paraId="4117FB86" w14:textId="77777777" w:rsidR="00FD57C0" w:rsidRPr="009F66FA" w:rsidRDefault="00FD57C0" w:rsidP="00106D4F">
      <w:pPr>
        <w:pBdr>
          <w:top w:val="single" w:sz="4" w:space="1" w:color="BFBFBF" w:themeColor="background1" w:themeShade="BF"/>
          <w:left w:val="single" w:sz="4" w:space="1" w:color="BFBFBF" w:themeColor="background1" w:themeShade="BF"/>
          <w:bottom w:val="single" w:sz="4" w:space="1" w:color="BFBFBF" w:themeColor="background1" w:themeShade="BF"/>
          <w:right w:val="single" w:sz="4" w:space="1" w:color="BFBFBF" w:themeColor="background1" w:themeShade="BF"/>
        </w:pBdr>
        <w:spacing w:before="240" w:after="240"/>
        <w:rPr>
          <w:rFonts w:cs="Arial"/>
          <w:lang w:val="it-IT"/>
        </w:rPr>
      </w:pPr>
      <w:r w:rsidRPr="009F66FA">
        <w:rPr>
          <w:rFonts w:cs="Arial"/>
          <w:lang w:val="it-IT"/>
        </w:rPr>
        <w:t>IPSEOA Marco Polo, Pugliese Girolamo</w:t>
      </w:r>
    </w:p>
    <w:p w14:paraId="07A05590" w14:textId="516C4175" w:rsidR="00106D4F" w:rsidRPr="009F66FA" w:rsidRDefault="00106D4F" w:rsidP="00106D4F">
      <w:pPr>
        <w:pBdr>
          <w:top w:val="single" w:sz="4" w:space="1" w:color="BFBFBF" w:themeColor="background1" w:themeShade="BF"/>
          <w:left w:val="single" w:sz="4" w:space="1" w:color="BFBFBF" w:themeColor="background1" w:themeShade="BF"/>
          <w:bottom w:val="single" w:sz="4" w:space="1" w:color="BFBFBF" w:themeColor="background1" w:themeShade="BF"/>
          <w:right w:val="single" w:sz="4" w:space="1" w:color="BFBFBF" w:themeColor="background1" w:themeShade="BF"/>
        </w:pBdr>
        <w:spacing w:before="240" w:after="240"/>
        <w:rPr>
          <w:rFonts w:cstheme="majorBidi"/>
          <w:b/>
          <w:bCs/>
          <w:color w:val="2189A4"/>
          <w:sz w:val="24"/>
          <w:szCs w:val="36"/>
          <w:lang w:val="it-IT"/>
        </w:rPr>
      </w:pPr>
      <w:r w:rsidRPr="009F66FA">
        <w:rPr>
          <w:rFonts w:cstheme="majorBidi"/>
          <w:b/>
          <w:bCs/>
          <w:color w:val="2189A4"/>
          <w:sz w:val="24"/>
          <w:szCs w:val="36"/>
          <w:lang w:val="it-IT"/>
        </w:rPr>
        <w:t>Title of video:</w:t>
      </w:r>
    </w:p>
    <w:p w14:paraId="05CD5246" w14:textId="30DA0D57" w:rsidR="00176FAF" w:rsidRDefault="00176FAF" w:rsidP="00106D4F">
      <w:pPr>
        <w:pBdr>
          <w:top w:val="single" w:sz="4" w:space="1" w:color="BFBFBF" w:themeColor="background1" w:themeShade="BF"/>
          <w:left w:val="single" w:sz="4" w:space="1" w:color="BFBFBF" w:themeColor="background1" w:themeShade="BF"/>
          <w:bottom w:val="single" w:sz="4" w:space="1" w:color="BFBFBF" w:themeColor="background1" w:themeShade="BF"/>
          <w:right w:val="single" w:sz="4" w:space="1" w:color="BFBFBF" w:themeColor="background1" w:themeShade="BF"/>
        </w:pBdr>
        <w:spacing w:before="240" w:after="240"/>
        <w:rPr>
          <w:rFonts w:cs="Arial"/>
        </w:rPr>
      </w:pPr>
      <w:r w:rsidRPr="00176FAF">
        <w:rPr>
          <w:rFonts w:cs="Arial"/>
        </w:rPr>
        <w:t>An approach to Customer Satisfaction</w:t>
      </w:r>
    </w:p>
    <w:p w14:paraId="383E8824" w14:textId="6F017402" w:rsidR="00176FAF" w:rsidRPr="00176FAF" w:rsidRDefault="00176FAF" w:rsidP="00106D4F">
      <w:pPr>
        <w:pBdr>
          <w:top w:val="single" w:sz="4" w:space="1" w:color="BFBFBF" w:themeColor="background1" w:themeShade="BF"/>
          <w:left w:val="single" w:sz="4" w:space="1" w:color="BFBFBF" w:themeColor="background1" w:themeShade="BF"/>
          <w:bottom w:val="single" w:sz="4" w:space="1" w:color="BFBFBF" w:themeColor="background1" w:themeShade="BF"/>
          <w:right w:val="single" w:sz="4" w:space="1" w:color="BFBFBF" w:themeColor="background1" w:themeShade="BF"/>
        </w:pBdr>
        <w:spacing w:before="240" w:after="240"/>
        <w:rPr>
          <w:rFonts w:cs="Arial"/>
        </w:rPr>
      </w:pPr>
      <w:r w:rsidRPr="00176FAF">
        <w:rPr>
          <w:rFonts w:cs="Arial"/>
          <w:b/>
          <w:bCs/>
          <w:color w:val="2189A4"/>
          <w:sz w:val="24"/>
          <w:szCs w:val="24"/>
        </w:rPr>
        <w:t xml:space="preserve">Video description: </w:t>
      </w:r>
      <w:r w:rsidRPr="00176FAF">
        <w:rPr>
          <w:rFonts w:cs="Arial"/>
        </w:rPr>
        <w:t xml:space="preserve">The video provides the tools for a CGE to detect customer’s satisfaction. This is an essential step in a person-centered approach to primary care.  </w:t>
      </w:r>
    </w:p>
    <w:p w14:paraId="5370A331" w14:textId="74D761BC" w:rsidR="00106D4F" w:rsidRDefault="00106D4F" w:rsidP="00106D4F">
      <w:pPr>
        <w:pBdr>
          <w:top w:val="single" w:sz="4" w:space="1" w:color="BFBFBF" w:themeColor="background1" w:themeShade="BF"/>
          <w:left w:val="single" w:sz="4" w:space="1" w:color="BFBFBF" w:themeColor="background1" w:themeShade="BF"/>
          <w:bottom w:val="single" w:sz="4" w:space="1" w:color="BFBFBF" w:themeColor="background1" w:themeShade="BF"/>
          <w:right w:val="single" w:sz="4" w:space="1" w:color="BFBFBF" w:themeColor="background1" w:themeShade="BF"/>
        </w:pBdr>
        <w:spacing w:before="240" w:after="240"/>
        <w:rPr>
          <w:rFonts w:cstheme="majorBidi"/>
          <w:b/>
          <w:bCs/>
          <w:color w:val="2189A4"/>
          <w:sz w:val="24"/>
          <w:szCs w:val="36"/>
          <w:lang w:val="en-GB"/>
        </w:rPr>
      </w:pPr>
      <w:r w:rsidRPr="00030284">
        <w:rPr>
          <w:rFonts w:cstheme="majorBidi"/>
          <w:b/>
          <w:bCs/>
          <w:color w:val="2189A4"/>
          <w:sz w:val="24"/>
          <w:szCs w:val="36"/>
          <w:lang w:val="en-GB"/>
        </w:rPr>
        <w:t>Planned duration of video:</w:t>
      </w:r>
    </w:p>
    <w:p w14:paraId="6EED8777" w14:textId="10418ADE" w:rsidR="00161FA2" w:rsidRDefault="00176FAF" w:rsidP="00106D4F">
      <w:pPr>
        <w:pBdr>
          <w:top w:val="single" w:sz="4" w:space="1" w:color="BFBFBF" w:themeColor="background1" w:themeShade="BF"/>
          <w:left w:val="single" w:sz="4" w:space="1" w:color="BFBFBF" w:themeColor="background1" w:themeShade="BF"/>
          <w:bottom w:val="single" w:sz="4" w:space="1" w:color="BFBFBF" w:themeColor="background1" w:themeShade="BF"/>
          <w:right w:val="single" w:sz="4" w:space="1" w:color="BFBFBF" w:themeColor="background1" w:themeShade="BF"/>
        </w:pBdr>
        <w:rPr>
          <w:lang w:val="en-GB"/>
        </w:rPr>
      </w:pPr>
      <w:r w:rsidRPr="00CB27F1">
        <w:rPr>
          <w:rFonts w:cs="Arial"/>
        </w:rPr>
        <w:t>Approxi</w:t>
      </w:r>
      <w:r w:rsidR="00327FCD" w:rsidRPr="00CB27F1">
        <w:rPr>
          <w:rFonts w:cs="Arial"/>
        </w:rPr>
        <w:t>mately 10-15</w:t>
      </w:r>
      <w:r w:rsidRPr="00CB27F1">
        <w:rPr>
          <w:rFonts w:cs="Arial"/>
        </w:rPr>
        <w:t xml:space="preserve"> minutes</w:t>
      </w:r>
    </w:p>
    <w:p w14:paraId="58829A09" w14:textId="09C00B3E" w:rsidR="00161FA2" w:rsidRDefault="00161FA2" w:rsidP="007D16A9">
      <w:pPr>
        <w:spacing w:before="0" w:line="276" w:lineRule="auto"/>
        <w:jc w:val="left"/>
        <w:rPr>
          <w:lang w:val="en-GB"/>
        </w:rPr>
      </w:pPr>
    </w:p>
    <w:p w14:paraId="277C0312" w14:textId="28F3CE21" w:rsidR="007D16A9" w:rsidRDefault="007D16A9" w:rsidP="007D16A9">
      <w:pPr>
        <w:spacing w:before="0" w:line="276" w:lineRule="auto"/>
        <w:jc w:val="left"/>
        <w:rPr>
          <w:lang w:val="en-GB"/>
        </w:rPr>
      </w:pPr>
    </w:p>
    <w:p w14:paraId="2C379637" w14:textId="6ED6EB24" w:rsidR="007D16A9" w:rsidRDefault="007D16A9" w:rsidP="007D16A9">
      <w:pPr>
        <w:spacing w:before="0" w:line="276" w:lineRule="auto"/>
        <w:jc w:val="left"/>
        <w:rPr>
          <w:lang w:val="en-GB"/>
        </w:rPr>
      </w:pPr>
    </w:p>
    <w:p w14:paraId="4607C10F" w14:textId="778ADBBD" w:rsidR="007D16A9" w:rsidRDefault="007D16A9" w:rsidP="007D16A9">
      <w:pPr>
        <w:spacing w:before="0" w:line="276" w:lineRule="auto"/>
        <w:jc w:val="left"/>
        <w:rPr>
          <w:lang w:val="en-GB"/>
        </w:rPr>
      </w:pPr>
    </w:p>
    <w:p w14:paraId="251CC6D1" w14:textId="401BD7A4" w:rsidR="007D16A9" w:rsidRDefault="007D16A9" w:rsidP="007D16A9">
      <w:pPr>
        <w:spacing w:before="0" w:line="276" w:lineRule="auto"/>
        <w:jc w:val="left"/>
        <w:rPr>
          <w:lang w:val="en-GB"/>
        </w:rPr>
      </w:pPr>
    </w:p>
    <w:p w14:paraId="072C86EC" w14:textId="51B54828" w:rsidR="007D16A9" w:rsidRDefault="007D16A9" w:rsidP="007D16A9">
      <w:pPr>
        <w:spacing w:before="0" w:line="276" w:lineRule="auto"/>
        <w:jc w:val="left"/>
        <w:rPr>
          <w:lang w:val="en-GB"/>
        </w:rPr>
      </w:pPr>
    </w:p>
    <w:p w14:paraId="329E1547" w14:textId="58D10B04" w:rsidR="007D16A9" w:rsidRDefault="007D16A9" w:rsidP="007D16A9">
      <w:pPr>
        <w:spacing w:before="0" w:line="276" w:lineRule="auto"/>
        <w:jc w:val="left"/>
        <w:rPr>
          <w:lang w:val="en-GB"/>
        </w:rPr>
      </w:pPr>
    </w:p>
    <w:p w14:paraId="66A07A9C" w14:textId="605B8145" w:rsidR="007D16A9" w:rsidRDefault="007D16A9" w:rsidP="007D16A9">
      <w:pPr>
        <w:spacing w:before="0" w:line="276" w:lineRule="auto"/>
        <w:jc w:val="left"/>
        <w:rPr>
          <w:lang w:val="en-GB"/>
        </w:rPr>
      </w:pPr>
    </w:p>
    <w:p w14:paraId="317B18B2" w14:textId="2A6A1AF2" w:rsidR="007D16A9" w:rsidRDefault="007D16A9" w:rsidP="007D16A9">
      <w:pPr>
        <w:spacing w:before="0" w:line="276" w:lineRule="auto"/>
        <w:jc w:val="left"/>
        <w:rPr>
          <w:lang w:val="en-GB"/>
        </w:rPr>
      </w:pPr>
    </w:p>
    <w:p w14:paraId="439884D0" w14:textId="78634683" w:rsidR="007D16A9" w:rsidRDefault="007D16A9" w:rsidP="007D16A9">
      <w:pPr>
        <w:spacing w:before="0" w:line="276" w:lineRule="auto"/>
        <w:jc w:val="left"/>
        <w:rPr>
          <w:lang w:val="en-GB"/>
        </w:rPr>
      </w:pPr>
    </w:p>
    <w:p w14:paraId="13950EBF" w14:textId="0BD15EC2" w:rsidR="007D16A9" w:rsidRDefault="007D16A9" w:rsidP="007D16A9">
      <w:pPr>
        <w:spacing w:before="0" w:line="276" w:lineRule="auto"/>
        <w:jc w:val="left"/>
        <w:rPr>
          <w:lang w:val="en-GB"/>
        </w:rPr>
      </w:pPr>
    </w:p>
    <w:p w14:paraId="7A2CE02F" w14:textId="5198DAAC" w:rsidR="007D16A9" w:rsidRDefault="007D16A9" w:rsidP="007D16A9">
      <w:pPr>
        <w:spacing w:before="0" w:line="276" w:lineRule="auto"/>
        <w:jc w:val="left"/>
        <w:rPr>
          <w:lang w:val="en-GB"/>
        </w:rPr>
      </w:pPr>
    </w:p>
    <w:p w14:paraId="7009E44E" w14:textId="202CD23A" w:rsidR="007D16A9" w:rsidRDefault="007D16A9" w:rsidP="007D16A9">
      <w:pPr>
        <w:spacing w:before="0" w:line="276" w:lineRule="auto"/>
        <w:jc w:val="left"/>
        <w:rPr>
          <w:lang w:val="en-GB"/>
        </w:rPr>
      </w:pPr>
    </w:p>
    <w:p w14:paraId="7289B9B5" w14:textId="7F3FC395" w:rsidR="007D16A9" w:rsidRDefault="007D16A9" w:rsidP="007D16A9">
      <w:pPr>
        <w:spacing w:before="0" w:line="276" w:lineRule="auto"/>
        <w:jc w:val="left"/>
        <w:rPr>
          <w:lang w:val="en-GB"/>
        </w:rPr>
      </w:pPr>
    </w:p>
    <w:p w14:paraId="4C3F3525" w14:textId="4915F3DC" w:rsidR="007D16A9" w:rsidRDefault="007D16A9" w:rsidP="007D16A9">
      <w:pPr>
        <w:spacing w:before="0" w:line="276" w:lineRule="auto"/>
        <w:jc w:val="left"/>
        <w:rPr>
          <w:lang w:val="en-GB"/>
        </w:rPr>
      </w:pPr>
    </w:p>
    <w:p w14:paraId="6A392113" w14:textId="77777777" w:rsidR="007D16A9" w:rsidRPr="00161FA2" w:rsidRDefault="007D16A9" w:rsidP="007D16A9">
      <w:pPr>
        <w:spacing w:before="0" w:line="276" w:lineRule="auto"/>
        <w:jc w:val="left"/>
        <w:rPr>
          <w:lang w:val="en-GB"/>
        </w:rPr>
      </w:pPr>
    </w:p>
    <w:tbl>
      <w:tblPr>
        <w:tblpPr w:leftFromText="141" w:rightFromText="141" w:vertAnchor="text" w:horzAnchor="margin" w:tblpY="395"/>
        <w:tblW w:w="9776"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CellMar>
          <w:left w:w="70" w:type="dxa"/>
          <w:right w:w="70" w:type="dxa"/>
        </w:tblCellMar>
        <w:tblLook w:val="0000" w:firstRow="0" w:lastRow="0" w:firstColumn="0" w:lastColumn="0" w:noHBand="0" w:noVBand="0"/>
      </w:tblPr>
      <w:tblGrid>
        <w:gridCol w:w="2003"/>
        <w:gridCol w:w="1658"/>
        <w:gridCol w:w="6115"/>
      </w:tblGrid>
      <w:tr w:rsidR="00AB6F56" w:rsidRPr="00B81783" w14:paraId="6C370F19" w14:textId="77777777" w:rsidTr="00106D4F">
        <w:trPr>
          <w:trHeight w:val="795"/>
        </w:trPr>
        <w:tc>
          <w:tcPr>
            <w:tcW w:w="3661" w:type="dxa"/>
            <w:gridSpan w:val="2"/>
            <w:vAlign w:val="center"/>
          </w:tcPr>
          <w:p w14:paraId="048EEFFD" w14:textId="77777777" w:rsidR="00AB6F56" w:rsidRPr="00B81783" w:rsidRDefault="00AB6F56" w:rsidP="00106D4F">
            <w:pPr>
              <w:tabs>
                <w:tab w:val="left" w:pos="5670"/>
              </w:tabs>
              <w:rPr>
                <w:rFonts w:cs="Arial"/>
                <w:b/>
                <w:sz w:val="44"/>
                <w:szCs w:val="24"/>
                <w:lang w:val="de-DE"/>
              </w:rPr>
            </w:pPr>
            <w:r>
              <w:rPr>
                <w:rFonts w:cs="Arial"/>
                <w:sz w:val="24"/>
                <w:szCs w:val="24"/>
                <w:lang w:val="de-DE"/>
              </w:rPr>
              <w:lastRenderedPageBreak/>
              <w:t>Scene Nr.</w:t>
            </w:r>
          </w:p>
        </w:tc>
        <w:tc>
          <w:tcPr>
            <w:tcW w:w="6115" w:type="dxa"/>
            <w:vAlign w:val="center"/>
          </w:tcPr>
          <w:p w14:paraId="7A997554" w14:textId="77777777" w:rsidR="00AB6F56" w:rsidRPr="00B81783" w:rsidRDefault="00AB6F56" w:rsidP="00106D4F">
            <w:pPr>
              <w:tabs>
                <w:tab w:val="left" w:pos="5670"/>
              </w:tabs>
              <w:rPr>
                <w:rFonts w:cs="Arial"/>
                <w:sz w:val="24"/>
                <w:szCs w:val="24"/>
                <w:lang w:val="de-DE"/>
              </w:rPr>
            </w:pPr>
            <w:r>
              <w:rPr>
                <w:rFonts w:cs="Arial"/>
                <w:b/>
                <w:sz w:val="44"/>
                <w:szCs w:val="24"/>
                <w:lang w:val="de-DE"/>
              </w:rPr>
              <w:t>1</w:t>
            </w:r>
          </w:p>
        </w:tc>
      </w:tr>
      <w:tr w:rsidR="00AB6F56" w:rsidRPr="00B81783" w14:paraId="2F2B4ABF" w14:textId="77777777" w:rsidTr="00106D4F">
        <w:trPr>
          <w:trHeight w:val="735"/>
        </w:trPr>
        <w:tc>
          <w:tcPr>
            <w:tcW w:w="2003" w:type="dxa"/>
            <w:vAlign w:val="center"/>
          </w:tcPr>
          <w:p w14:paraId="174B2E64" w14:textId="77777777" w:rsidR="00AB6F56" w:rsidRPr="00AA622E" w:rsidRDefault="00AB6F56" w:rsidP="00106D4F">
            <w:pPr>
              <w:tabs>
                <w:tab w:val="left" w:pos="5670"/>
              </w:tabs>
              <w:rPr>
                <w:rFonts w:cs="Arial"/>
                <w:i/>
                <w:sz w:val="24"/>
                <w:szCs w:val="24"/>
                <w:lang w:val="de-DE"/>
              </w:rPr>
            </w:pPr>
            <w:r>
              <w:rPr>
                <w:rFonts w:cs="Arial"/>
                <w:sz w:val="24"/>
                <w:szCs w:val="24"/>
                <w:lang w:val="de-DE"/>
              </w:rPr>
              <w:t xml:space="preserve">Title </w:t>
            </w:r>
            <w:r>
              <w:rPr>
                <w:rFonts w:cs="Arial"/>
                <w:i/>
                <w:sz w:val="24"/>
                <w:szCs w:val="24"/>
                <w:lang w:val="de-DE"/>
              </w:rPr>
              <w:t>[optional]:</w:t>
            </w:r>
          </w:p>
        </w:tc>
        <w:tc>
          <w:tcPr>
            <w:tcW w:w="7773" w:type="dxa"/>
            <w:gridSpan w:val="2"/>
            <w:vAlign w:val="center"/>
          </w:tcPr>
          <w:p w14:paraId="3A3F72FE" w14:textId="0C239DC6" w:rsidR="00AB6F56" w:rsidRPr="00023B02" w:rsidRDefault="005614B3" w:rsidP="00106D4F">
            <w:pPr>
              <w:tabs>
                <w:tab w:val="left" w:pos="5670"/>
              </w:tabs>
              <w:rPr>
                <w:rFonts w:cs="Arial"/>
                <w:sz w:val="24"/>
                <w:szCs w:val="24"/>
                <w:lang w:val="de-DE"/>
              </w:rPr>
            </w:pPr>
            <w:r w:rsidRPr="005614B3">
              <w:rPr>
                <w:rFonts w:cs="Arial"/>
                <w:b/>
                <w:bCs/>
                <w:color w:val="000000"/>
                <w:szCs w:val="28"/>
                <w:lang w:val="de"/>
              </w:rPr>
              <w:t>Approach to customer satisfaction</w:t>
            </w:r>
          </w:p>
        </w:tc>
      </w:tr>
      <w:tr w:rsidR="00AB6F56" w:rsidRPr="00B81783" w14:paraId="2F605ED2" w14:textId="77777777" w:rsidTr="00106D4F">
        <w:trPr>
          <w:trHeight w:val="735"/>
        </w:trPr>
        <w:tc>
          <w:tcPr>
            <w:tcW w:w="2003" w:type="dxa"/>
            <w:vAlign w:val="center"/>
          </w:tcPr>
          <w:p w14:paraId="2ADF5E60" w14:textId="77777777" w:rsidR="00AB6F56" w:rsidRDefault="00AB6F56" w:rsidP="00106D4F">
            <w:pPr>
              <w:tabs>
                <w:tab w:val="left" w:pos="5670"/>
              </w:tabs>
              <w:rPr>
                <w:rFonts w:cs="Arial"/>
                <w:sz w:val="24"/>
                <w:szCs w:val="24"/>
                <w:lang w:val="de-DE"/>
              </w:rPr>
            </w:pPr>
            <w:r>
              <w:rPr>
                <w:rFonts w:cs="Arial"/>
                <w:sz w:val="24"/>
                <w:szCs w:val="24"/>
                <w:lang w:val="de-DE"/>
              </w:rPr>
              <w:t>Format:</w:t>
            </w:r>
          </w:p>
        </w:tc>
        <w:tc>
          <w:tcPr>
            <w:tcW w:w="7773" w:type="dxa"/>
            <w:gridSpan w:val="2"/>
            <w:vAlign w:val="center"/>
          </w:tcPr>
          <w:p w14:paraId="56344C4F" w14:textId="77777777" w:rsidR="00AB6F56" w:rsidRPr="00946D88" w:rsidRDefault="00AB6F56" w:rsidP="00106D4F">
            <w:pPr>
              <w:tabs>
                <w:tab w:val="left" w:pos="5670"/>
              </w:tabs>
              <w:rPr>
                <w:rFonts w:cs="Arial"/>
                <w:szCs w:val="24"/>
                <w:lang w:val="de-DE"/>
              </w:rPr>
            </w:pPr>
            <w:r>
              <w:rPr>
                <w:rFonts w:cs="Arial"/>
                <w:szCs w:val="24"/>
                <w:lang w:val="de-DE"/>
              </w:rPr>
              <w:t>Interview</w:t>
            </w:r>
          </w:p>
        </w:tc>
      </w:tr>
      <w:tr w:rsidR="00AB6F56" w:rsidRPr="00C97B01" w14:paraId="3154FBC6" w14:textId="77777777" w:rsidTr="00106D4F">
        <w:trPr>
          <w:trHeight w:val="870"/>
        </w:trPr>
        <w:tc>
          <w:tcPr>
            <w:tcW w:w="2003" w:type="dxa"/>
            <w:vAlign w:val="center"/>
          </w:tcPr>
          <w:p w14:paraId="1F227C40" w14:textId="77777777" w:rsidR="00AB6F56" w:rsidRPr="00E642DF" w:rsidRDefault="00AB6F56" w:rsidP="00106D4F">
            <w:pPr>
              <w:tabs>
                <w:tab w:val="left" w:pos="6804"/>
              </w:tabs>
              <w:rPr>
                <w:rFonts w:cs="Arial"/>
                <w:sz w:val="24"/>
                <w:szCs w:val="24"/>
                <w:lang w:val="de-DE"/>
              </w:rPr>
            </w:pPr>
            <w:r w:rsidRPr="00E642DF">
              <w:rPr>
                <w:rFonts w:cs="Arial"/>
                <w:sz w:val="24"/>
                <w:szCs w:val="24"/>
                <w:lang w:val="de-DE"/>
              </w:rPr>
              <w:t>Setting:</w:t>
            </w:r>
          </w:p>
        </w:tc>
        <w:tc>
          <w:tcPr>
            <w:tcW w:w="7773" w:type="dxa"/>
            <w:gridSpan w:val="2"/>
            <w:vAlign w:val="center"/>
          </w:tcPr>
          <w:p w14:paraId="0905748D" w14:textId="3B125D17" w:rsidR="00AB6F56" w:rsidRPr="005614B3" w:rsidRDefault="005614B3" w:rsidP="00106D4F">
            <w:pPr>
              <w:tabs>
                <w:tab w:val="left" w:pos="6804"/>
              </w:tabs>
              <w:rPr>
                <w:rFonts w:cs="Arial"/>
                <w:sz w:val="24"/>
                <w:szCs w:val="24"/>
              </w:rPr>
            </w:pPr>
            <w:r w:rsidRPr="005614B3">
              <w:rPr>
                <w:rFonts w:cs="Arial"/>
              </w:rPr>
              <w:t>At home and in a restaurant hall</w:t>
            </w:r>
          </w:p>
        </w:tc>
      </w:tr>
      <w:tr w:rsidR="00AB6F56" w:rsidRPr="00946D88" w14:paraId="19F5005C" w14:textId="77777777" w:rsidTr="00106D4F">
        <w:trPr>
          <w:trHeight w:val="870"/>
        </w:trPr>
        <w:tc>
          <w:tcPr>
            <w:tcW w:w="2003" w:type="dxa"/>
            <w:vAlign w:val="center"/>
          </w:tcPr>
          <w:p w14:paraId="244B9766" w14:textId="77777777" w:rsidR="00AB6F56" w:rsidRDefault="00AB6F56" w:rsidP="00106D4F">
            <w:pPr>
              <w:tabs>
                <w:tab w:val="left" w:pos="6804"/>
              </w:tabs>
              <w:rPr>
                <w:rFonts w:cs="Arial"/>
                <w:sz w:val="24"/>
                <w:szCs w:val="24"/>
                <w:lang w:val="de-DE"/>
              </w:rPr>
            </w:pPr>
            <w:r w:rsidRPr="005F2498">
              <w:rPr>
                <w:rFonts w:cs="Arial"/>
                <w:sz w:val="24"/>
                <w:szCs w:val="24"/>
              </w:rPr>
              <w:t>Characters</w:t>
            </w:r>
            <w:r w:rsidRPr="00B81783">
              <w:rPr>
                <w:rFonts w:cs="Arial"/>
                <w:sz w:val="24"/>
                <w:szCs w:val="24"/>
                <w:lang w:val="de-DE"/>
              </w:rPr>
              <w:t>:</w:t>
            </w:r>
          </w:p>
        </w:tc>
        <w:tc>
          <w:tcPr>
            <w:tcW w:w="7773" w:type="dxa"/>
            <w:gridSpan w:val="2"/>
            <w:vAlign w:val="center"/>
          </w:tcPr>
          <w:p w14:paraId="6A6AD805" w14:textId="77777777" w:rsidR="005614B3" w:rsidRPr="005614B3" w:rsidRDefault="005614B3" w:rsidP="005614B3">
            <w:pPr>
              <w:tabs>
                <w:tab w:val="left" w:pos="6804"/>
              </w:tabs>
              <w:autoSpaceDE w:val="0"/>
              <w:autoSpaceDN w:val="0"/>
              <w:adjustRightInd w:val="0"/>
              <w:rPr>
                <w:rFonts w:cs="Arial"/>
                <w:b/>
                <w:bCs/>
              </w:rPr>
            </w:pPr>
            <w:r w:rsidRPr="005614B3">
              <w:rPr>
                <w:rFonts w:cs="Arial"/>
              </w:rPr>
              <w:t xml:space="preserve">Interviewer: </w:t>
            </w:r>
            <w:r w:rsidRPr="005614B3">
              <w:rPr>
                <w:rFonts w:cs="Arial"/>
                <w:b/>
                <w:bCs/>
              </w:rPr>
              <w:t xml:space="preserve"> Gastro Chef student </w:t>
            </w:r>
          </w:p>
          <w:p w14:paraId="1FEE1D7F" w14:textId="6A3053EB" w:rsidR="005614B3" w:rsidRPr="005614B3" w:rsidRDefault="005614B3" w:rsidP="005614B3">
            <w:pPr>
              <w:tabs>
                <w:tab w:val="left" w:pos="6804"/>
              </w:tabs>
              <w:autoSpaceDE w:val="0"/>
              <w:autoSpaceDN w:val="0"/>
              <w:adjustRightInd w:val="0"/>
              <w:rPr>
                <w:rFonts w:cs="Arial"/>
              </w:rPr>
            </w:pPr>
            <w:r w:rsidRPr="005614B3">
              <w:rPr>
                <w:rFonts w:cs="Arial"/>
              </w:rPr>
              <w:t xml:space="preserve">                     Gastro Chef student, Gianmaria</w:t>
            </w:r>
          </w:p>
          <w:p w14:paraId="0CEE5746" w14:textId="77777777" w:rsidR="005614B3" w:rsidRPr="005614B3" w:rsidRDefault="005614B3" w:rsidP="005614B3">
            <w:pPr>
              <w:tabs>
                <w:tab w:val="left" w:pos="6804"/>
              </w:tabs>
              <w:autoSpaceDE w:val="0"/>
              <w:autoSpaceDN w:val="0"/>
              <w:adjustRightInd w:val="0"/>
              <w:rPr>
                <w:rFonts w:cs="Arial"/>
              </w:rPr>
            </w:pPr>
            <w:r w:rsidRPr="005614B3">
              <w:rPr>
                <w:rFonts w:cs="Arial"/>
              </w:rPr>
              <w:t xml:space="preserve">Interviewee 1: </w:t>
            </w:r>
            <w:r w:rsidRPr="005614B3">
              <w:rPr>
                <w:rFonts w:cs="Arial"/>
                <w:b/>
                <w:bCs/>
              </w:rPr>
              <w:t>IT expert</w:t>
            </w:r>
            <w:r w:rsidRPr="005614B3">
              <w:rPr>
                <w:rFonts w:cs="Arial"/>
              </w:rPr>
              <w:t xml:space="preserve"> </w:t>
            </w:r>
          </w:p>
          <w:p w14:paraId="04B474E4" w14:textId="2E96CC82" w:rsidR="00AB6F56" w:rsidRPr="005614B3" w:rsidRDefault="005614B3" w:rsidP="005614B3">
            <w:pPr>
              <w:tabs>
                <w:tab w:val="left" w:pos="6804"/>
              </w:tabs>
              <w:rPr>
                <w:rFonts w:cs="Arial"/>
                <w:szCs w:val="24"/>
              </w:rPr>
            </w:pPr>
            <w:r w:rsidRPr="005614B3">
              <w:rPr>
                <w:rFonts w:cs="Arial"/>
              </w:rPr>
              <w:t xml:space="preserve">                        </w:t>
            </w:r>
            <w:r w:rsidRPr="009F66FA">
              <w:rPr>
                <w:rFonts w:cs="Arial"/>
              </w:rPr>
              <w:t>IT expert, Ludovica</w:t>
            </w:r>
          </w:p>
        </w:tc>
      </w:tr>
      <w:tr w:rsidR="00AB6F56" w:rsidRPr="00946D88" w14:paraId="0A712992" w14:textId="77777777" w:rsidTr="00106D4F">
        <w:trPr>
          <w:trHeight w:val="870"/>
        </w:trPr>
        <w:tc>
          <w:tcPr>
            <w:tcW w:w="2003" w:type="dxa"/>
            <w:vAlign w:val="center"/>
          </w:tcPr>
          <w:p w14:paraId="671B7F5E" w14:textId="77777777" w:rsidR="00AB6F56" w:rsidRPr="00946D88" w:rsidRDefault="00AB6F56" w:rsidP="00106D4F">
            <w:pPr>
              <w:tabs>
                <w:tab w:val="left" w:pos="6804"/>
              </w:tabs>
              <w:rPr>
                <w:rFonts w:cs="Arial"/>
                <w:sz w:val="24"/>
                <w:szCs w:val="24"/>
              </w:rPr>
            </w:pPr>
            <w:r w:rsidRPr="00946D88">
              <w:rPr>
                <w:rFonts w:cs="Arial"/>
                <w:sz w:val="24"/>
                <w:szCs w:val="24"/>
              </w:rPr>
              <w:t>Content:</w:t>
            </w:r>
          </w:p>
        </w:tc>
        <w:tc>
          <w:tcPr>
            <w:tcW w:w="7773" w:type="dxa"/>
            <w:gridSpan w:val="2"/>
            <w:vAlign w:val="center"/>
          </w:tcPr>
          <w:p w14:paraId="17FF225E" w14:textId="3185FA91" w:rsidR="005614B3" w:rsidRPr="003D6026" w:rsidRDefault="00CA5450" w:rsidP="005614B3">
            <w:pPr>
              <w:autoSpaceDE w:val="0"/>
              <w:autoSpaceDN w:val="0"/>
              <w:adjustRightInd w:val="0"/>
              <w:rPr>
                <w:rFonts w:cs="Arial"/>
              </w:rPr>
            </w:pPr>
            <w:r>
              <w:rPr>
                <w:rFonts w:cs="Arial"/>
                <w:b/>
                <w:bCs/>
              </w:rPr>
              <w:t>Question 1 (Gastro Chef student</w:t>
            </w:r>
            <w:r w:rsidR="005614B3" w:rsidRPr="005614B3">
              <w:rPr>
                <w:rFonts w:cs="Arial"/>
                <w:b/>
                <w:bCs/>
              </w:rPr>
              <w:t xml:space="preserve">): </w:t>
            </w:r>
            <w:r w:rsidR="003D6026" w:rsidRPr="003D6026">
              <w:rPr>
                <w:rFonts w:cs="Arial"/>
                <w:bCs/>
              </w:rPr>
              <w:t xml:space="preserve">I </w:t>
            </w:r>
            <w:r w:rsidR="003D6026">
              <w:rPr>
                <w:rFonts w:cs="Arial"/>
                <w:bCs/>
              </w:rPr>
              <w:t>would like</w:t>
            </w:r>
            <w:r w:rsidR="003D6026" w:rsidRPr="003D6026">
              <w:rPr>
                <w:rFonts w:cs="Arial"/>
                <w:bCs/>
              </w:rPr>
              <w:t xml:space="preserve"> to understand my customers’ expectations, how can I do that?</w:t>
            </w:r>
          </w:p>
          <w:p w14:paraId="6F8D8FBF" w14:textId="24D08122" w:rsidR="003D6026" w:rsidRPr="005614B3" w:rsidRDefault="005614B3" w:rsidP="003D6026">
            <w:pPr>
              <w:autoSpaceDE w:val="0"/>
              <w:autoSpaceDN w:val="0"/>
              <w:adjustRightInd w:val="0"/>
              <w:rPr>
                <w:rFonts w:cs="Arial"/>
              </w:rPr>
            </w:pPr>
            <w:r w:rsidRPr="005614B3">
              <w:rPr>
                <w:rFonts w:cs="Arial"/>
                <w:b/>
                <w:bCs/>
              </w:rPr>
              <w:t xml:space="preserve">Answer 1 (IT expert): </w:t>
            </w:r>
            <w:r w:rsidR="003D6026" w:rsidRPr="00CA5450">
              <w:rPr>
                <w:rFonts w:cs="Arial"/>
                <w:bCs/>
              </w:rPr>
              <w:t xml:space="preserve"> The best way to do this</w:t>
            </w:r>
            <w:r w:rsidR="003D6026">
              <w:rPr>
                <w:rFonts w:cs="Arial"/>
                <w:bCs/>
              </w:rPr>
              <w:t xml:space="preserve"> is to use the Customer Satisfaction A</w:t>
            </w:r>
            <w:r w:rsidR="003D6026" w:rsidRPr="00CA5450">
              <w:rPr>
                <w:rFonts w:cs="Arial"/>
                <w:bCs/>
              </w:rPr>
              <w:t xml:space="preserve">nalysis. </w:t>
            </w:r>
          </w:p>
          <w:p w14:paraId="31D62174" w14:textId="589D9CF6" w:rsidR="005614B3" w:rsidRPr="005614B3" w:rsidRDefault="005614B3" w:rsidP="005614B3">
            <w:pPr>
              <w:autoSpaceDE w:val="0"/>
              <w:autoSpaceDN w:val="0"/>
              <w:adjustRightInd w:val="0"/>
              <w:rPr>
                <w:rFonts w:cs="Arial"/>
              </w:rPr>
            </w:pPr>
          </w:p>
          <w:p w14:paraId="7ECE268B" w14:textId="77777777" w:rsidR="005614B3" w:rsidRPr="005614B3" w:rsidRDefault="005614B3" w:rsidP="005614B3">
            <w:pPr>
              <w:autoSpaceDE w:val="0"/>
              <w:autoSpaceDN w:val="0"/>
              <w:adjustRightInd w:val="0"/>
              <w:rPr>
                <w:rFonts w:cs="Arial"/>
              </w:rPr>
            </w:pPr>
          </w:p>
          <w:p w14:paraId="186BD7D9" w14:textId="4569B4A2" w:rsidR="005614B3" w:rsidRPr="005614B3" w:rsidRDefault="00CA5450" w:rsidP="005614B3">
            <w:pPr>
              <w:autoSpaceDE w:val="0"/>
              <w:autoSpaceDN w:val="0"/>
              <w:adjustRightInd w:val="0"/>
              <w:rPr>
                <w:rFonts w:cs="Arial"/>
              </w:rPr>
            </w:pPr>
            <w:r>
              <w:rPr>
                <w:rFonts w:cs="Arial"/>
                <w:b/>
                <w:bCs/>
              </w:rPr>
              <w:t>Question 2</w:t>
            </w:r>
            <w:r w:rsidR="005614B3" w:rsidRPr="009F66FA">
              <w:rPr>
                <w:rFonts w:cs="Arial"/>
                <w:b/>
                <w:bCs/>
              </w:rPr>
              <w:t>:</w:t>
            </w:r>
            <w:r w:rsidR="005614B3" w:rsidRPr="009F66FA">
              <w:rPr>
                <w:rFonts w:cs="Arial"/>
              </w:rPr>
              <w:t xml:space="preserve"> </w:t>
            </w:r>
            <w:r w:rsidR="00670830" w:rsidRPr="009F66FA">
              <w:rPr>
                <w:rFonts w:cs="Arial"/>
              </w:rPr>
              <w:t xml:space="preserve"> What is it about?/ What are we talking about here?</w:t>
            </w:r>
          </w:p>
          <w:p w14:paraId="7C445E9E" w14:textId="61E822EC" w:rsidR="005614B3" w:rsidRPr="005614B3" w:rsidRDefault="00CA5450" w:rsidP="005614B3">
            <w:pPr>
              <w:autoSpaceDE w:val="0"/>
              <w:autoSpaceDN w:val="0"/>
              <w:adjustRightInd w:val="0"/>
              <w:rPr>
                <w:rFonts w:cs="Arial"/>
              </w:rPr>
            </w:pPr>
            <w:r>
              <w:rPr>
                <w:rFonts w:cs="Arial"/>
                <w:b/>
                <w:bCs/>
              </w:rPr>
              <w:t>Answer 2</w:t>
            </w:r>
            <w:r w:rsidR="005614B3" w:rsidRPr="005614B3">
              <w:rPr>
                <w:rFonts w:cs="Arial"/>
                <w:b/>
                <w:bCs/>
              </w:rPr>
              <w:t>:</w:t>
            </w:r>
            <w:r w:rsidR="005614B3" w:rsidRPr="005614B3">
              <w:rPr>
                <w:rFonts w:cs="Arial"/>
              </w:rPr>
              <w:t xml:space="preserve"> </w:t>
            </w:r>
            <w:r w:rsidR="00E1000F">
              <w:rPr>
                <w:rFonts w:cs="Arial"/>
              </w:rPr>
              <w:t xml:space="preserve">The term </w:t>
            </w:r>
            <w:r w:rsidR="005614B3" w:rsidRPr="005614B3">
              <w:rPr>
                <w:rFonts w:cs="Arial"/>
              </w:rPr>
              <w:t xml:space="preserve">Customer Satisfaction refers to the set of techniques and strategies aimed at </w:t>
            </w:r>
            <w:r w:rsidRPr="005614B3">
              <w:rPr>
                <w:rFonts w:cs="Arial"/>
              </w:rPr>
              <w:t>maximizing</w:t>
            </w:r>
            <w:r w:rsidR="005614B3" w:rsidRPr="005614B3">
              <w:rPr>
                <w:rFonts w:cs="Arial"/>
              </w:rPr>
              <w:t xml:space="preserve"> customer satisfaction </w:t>
            </w:r>
            <w:r w:rsidR="00E1000F">
              <w:rPr>
                <w:rFonts w:cs="Arial"/>
              </w:rPr>
              <w:t>by improving the services offered.</w:t>
            </w:r>
          </w:p>
          <w:p w14:paraId="65EEDBD7" w14:textId="77777777" w:rsidR="005614B3" w:rsidRPr="005614B3" w:rsidRDefault="005614B3" w:rsidP="005614B3">
            <w:pPr>
              <w:autoSpaceDE w:val="0"/>
              <w:autoSpaceDN w:val="0"/>
              <w:adjustRightInd w:val="0"/>
              <w:rPr>
                <w:rFonts w:cs="Arial"/>
              </w:rPr>
            </w:pPr>
          </w:p>
          <w:p w14:paraId="74BBC2A1" w14:textId="7AEF1010" w:rsidR="005614B3" w:rsidRPr="005614B3" w:rsidRDefault="00CA5450" w:rsidP="005614B3">
            <w:pPr>
              <w:autoSpaceDE w:val="0"/>
              <w:autoSpaceDN w:val="0"/>
              <w:adjustRightInd w:val="0"/>
              <w:rPr>
                <w:rFonts w:cs="Arial"/>
              </w:rPr>
            </w:pPr>
            <w:r>
              <w:rPr>
                <w:rFonts w:cs="Arial"/>
                <w:b/>
                <w:bCs/>
              </w:rPr>
              <w:t>Question 3</w:t>
            </w:r>
            <w:r w:rsidR="005614B3" w:rsidRPr="005614B3">
              <w:rPr>
                <w:rFonts w:cs="Arial"/>
                <w:b/>
                <w:bCs/>
              </w:rPr>
              <w:t>:</w:t>
            </w:r>
            <w:r w:rsidRPr="006762D3">
              <w:rPr>
                <w:rFonts w:cs="Arial"/>
                <w:bCs/>
              </w:rPr>
              <w:t xml:space="preserve"> W</w:t>
            </w:r>
            <w:r w:rsidR="005614B3" w:rsidRPr="006762D3">
              <w:rPr>
                <w:rFonts w:cs="Arial"/>
                <w:bCs/>
              </w:rPr>
              <w:t xml:space="preserve">hat </w:t>
            </w:r>
            <w:r w:rsidR="00052D13" w:rsidRPr="006762D3">
              <w:rPr>
                <w:rFonts w:cs="Arial"/>
                <w:bCs/>
              </w:rPr>
              <w:t>can be determined with customer satisfaction?</w:t>
            </w:r>
          </w:p>
          <w:p w14:paraId="7C1AE04A" w14:textId="41CAD14A" w:rsidR="005614B3" w:rsidRPr="003C5EF1" w:rsidRDefault="005614B3" w:rsidP="003C5EF1">
            <w:pPr>
              <w:autoSpaceDE w:val="0"/>
              <w:autoSpaceDN w:val="0"/>
              <w:adjustRightInd w:val="0"/>
              <w:rPr>
                <w:rFonts w:cs="Arial"/>
                <w:b/>
                <w:bCs/>
              </w:rPr>
            </w:pPr>
            <w:r w:rsidRPr="005614B3">
              <w:rPr>
                <w:rFonts w:cs="Arial"/>
                <w:b/>
                <w:bCs/>
              </w:rPr>
              <w:t xml:space="preserve">Answer 3: </w:t>
            </w:r>
            <w:r w:rsidR="00B64FFC">
              <w:rPr>
                <w:rFonts w:cs="Arial"/>
              </w:rPr>
              <w:t>By assessing the customer satisfaction, the following aspects can be identified</w:t>
            </w:r>
            <w:r w:rsidRPr="005614B3">
              <w:rPr>
                <w:rFonts w:cs="Arial"/>
              </w:rPr>
              <w:t xml:space="preserve">: </w:t>
            </w:r>
          </w:p>
          <w:p w14:paraId="2E1B6986" w14:textId="1D14EEA2" w:rsidR="005614B3" w:rsidRPr="005614B3" w:rsidRDefault="005614B3" w:rsidP="005614B3">
            <w:pPr>
              <w:numPr>
                <w:ilvl w:val="0"/>
                <w:numId w:val="14"/>
              </w:numPr>
              <w:autoSpaceDE w:val="0"/>
              <w:autoSpaceDN w:val="0"/>
              <w:adjustRightInd w:val="0"/>
              <w:spacing w:before="0" w:line="20" w:lineRule="atLeast"/>
              <w:ind w:left="720" w:hanging="360"/>
              <w:rPr>
                <w:rFonts w:cs="Arial"/>
              </w:rPr>
            </w:pPr>
            <w:r w:rsidRPr="005614B3">
              <w:rPr>
                <w:rFonts w:cs="Arial"/>
              </w:rPr>
              <w:t xml:space="preserve">The satisfaction of a user resulting from the use of a product or </w:t>
            </w:r>
            <w:r w:rsidR="00B64FFC">
              <w:rPr>
                <w:rFonts w:cs="Arial"/>
              </w:rPr>
              <w:t>provision</w:t>
            </w:r>
            <w:r w:rsidR="00B64FFC" w:rsidRPr="005614B3">
              <w:rPr>
                <w:rFonts w:cs="Arial"/>
              </w:rPr>
              <w:t xml:space="preserve"> </w:t>
            </w:r>
            <w:r w:rsidRPr="005614B3">
              <w:rPr>
                <w:rFonts w:cs="Arial"/>
              </w:rPr>
              <w:t xml:space="preserve">of a service; </w:t>
            </w:r>
          </w:p>
          <w:p w14:paraId="1FF72CAE" w14:textId="715F42E3" w:rsidR="005614B3" w:rsidRPr="005614B3" w:rsidRDefault="005614B3" w:rsidP="005614B3">
            <w:pPr>
              <w:numPr>
                <w:ilvl w:val="0"/>
                <w:numId w:val="14"/>
              </w:numPr>
              <w:autoSpaceDE w:val="0"/>
              <w:autoSpaceDN w:val="0"/>
              <w:adjustRightInd w:val="0"/>
              <w:spacing w:before="0" w:line="20" w:lineRule="atLeast"/>
              <w:ind w:left="720" w:hanging="360"/>
              <w:rPr>
                <w:rFonts w:cs="Arial"/>
              </w:rPr>
            </w:pPr>
            <w:r w:rsidRPr="005614B3">
              <w:rPr>
                <w:rFonts w:cs="Arial"/>
              </w:rPr>
              <w:t>The correspondence between the level of perceived quality and expected quality.</w:t>
            </w:r>
          </w:p>
          <w:p w14:paraId="6879DE42" w14:textId="77777777" w:rsidR="005614B3" w:rsidRPr="005614B3" w:rsidRDefault="005614B3" w:rsidP="005614B3">
            <w:pPr>
              <w:autoSpaceDE w:val="0"/>
              <w:autoSpaceDN w:val="0"/>
              <w:adjustRightInd w:val="0"/>
              <w:rPr>
                <w:rFonts w:cs="Arial"/>
              </w:rPr>
            </w:pPr>
          </w:p>
          <w:p w14:paraId="26507C05" w14:textId="7EA7683A" w:rsidR="005614B3" w:rsidRPr="005614B3" w:rsidRDefault="00052D13" w:rsidP="005614B3">
            <w:pPr>
              <w:autoSpaceDE w:val="0"/>
              <w:autoSpaceDN w:val="0"/>
              <w:adjustRightInd w:val="0"/>
              <w:rPr>
                <w:rFonts w:cs="Arial"/>
              </w:rPr>
            </w:pPr>
            <w:r>
              <w:rPr>
                <w:rFonts w:cs="Arial"/>
                <w:b/>
              </w:rPr>
              <w:t>Question 4</w:t>
            </w:r>
            <w:r w:rsidR="005614B3" w:rsidRPr="005614B3">
              <w:rPr>
                <w:rFonts w:cs="Arial"/>
              </w:rPr>
              <w:t xml:space="preserve">: </w:t>
            </w:r>
            <w:r w:rsidR="006F723E">
              <w:rPr>
                <w:rFonts w:cs="Arial"/>
              </w:rPr>
              <w:t>How exactly does this work?</w:t>
            </w:r>
          </w:p>
          <w:p w14:paraId="756AD3A7" w14:textId="6B269681" w:rsidR="005614B3" w:rsidRPr="005614B3" w:rsidRDefault="005614B3" w:rsidP="003C5EF1">
            <w:pPr>
              <w:autoSpaceDE w:val="0"/>
              <w:autoSpaceDN w:val="0"/>
              <w:adjustRightInd w:val="0"/>
              <w:rPr>
                <w:rFonts w:cs="Arial"/>
              </w:rPr>
            </w:pPr>
            <w:r w:rsidRPr="005614B3">
              <w:rPr>
                <w:rFonts w:cs="Arial"/>
                <w:b/>
              </w:rPr>
              <w:t>Answer 4</w:t>
            </w:r>
            <w:r w:rsidRPr="005614B3">
              <w:rPr>
                <w:rFonts w:cs="Arial"/>
                <w:b/>
                <w:bCs/>
              </w:rPr>
              <w:t>:</w:t>
            </w:r>
            <w:r w:rsidR="003C5EF1">
              <w:rPr>
                <w:rFonts w:cs="Arial"/>
                <w:b/>
                <w:bCs/>
              </w:rPr>
              <w:t xml:space="preserve"> </w:t>
            </w:r>
            <w:r w:rsidRPr="005614B3">
              <w:rPr>
                <w:rFonts w:cs="Arial"/>
              </w:rPr>
              <w:t>Through a number of complex operations that require a high level of knowledge and skills that include:</w:t>
            </w:r>
          </w:p>
          <w:p w14:paraId="1E46A82E" w14:textId="77777777" w:rsidR="005614B3" w:rsidRPr="005614B3" w:rsidRDefault="005614B3" w:rsidP="005614B3">
            <w:pPr>
              <w:numPr>
                <w:ilvl w:val="0"/>
                <w:numId w:val="14"/>
              </w:numPr>
              <w:autoSpaceDE w:val="0"/>
              <w:autoSpaceDN w:val="0"/>
              <w:adjustRightInd w:val="0"/>
              <w:spacing w:before="0" w:line="20" w:lineRule="atLeast"/>
              <w:ind w:left="720" w:hanging="360"/>
              <w:rPr>
                <w:rFonts w:cs="Arial"/>
              </w:rPr>
            </w:pPr>
            <w:r w:rsidRPr="005614B3">
              <w:rPr>
                <w:rFonts w:cs="Arial"/>
              </w:rPr>
              <w:t xml:space="preserve">preparation of the questionnaire in order to collect the info for the evaluation of CS results; </w:t>
            </w:r>
          </w:p>
          <w:p w14:paraId="17AE9F97" w14:textId="77777777" w:rsidR="005614B3" w:rsidRPr="005614B3" w:rsidRDefault="005614B3" w:rsidP="005614B3">
            <w:pPr>
              <w:numPr>
                <w:ilvl w:val="0"/>
                <w:numId w:val="14"/>
              </w:numPr>
              <w:autoSpaceDE w:val="0"/>
              <w:autoSpaceDN w:val="0"/>
              <w:adjustRightInd w:val="0"/>
              <w:spacing w:before="0" w:line="20" w:lineRule="atLeast"/>
              <w:ind w:left="720" w:hanging="360"/>
              <w:rPr>
                <w:rFonts w:cs="Arial"/>
              </w:rPr>
            </w:pPr>
            <w:r w:rsidRPr="005614B3">
              <w:rPr>
                <w:rFonts w:cs="Arial"/>
              </w:rPr>
              <w:t xml:space="preserve">defining the criteria for sample selection and sample size; </w:t>
            </w:r>
          </w:p>
          <w:p w14:paraId="212D2425" w14:textId="0650789B" w:rsidR="005614B3" w:rsidRPr="005614B3" w:rsidRDefault="006F723E" w:rsidP="005614B3">
            <w:pPr>
              <w:numPr>
                <w:ilvl w:val="0"/>
                <w:numId w:val="14"/>
              </w:numPr>
              <w:autoSpaceDE w:val="0"/>
              <w:autoSpaceDN w:val="0"/>
              <w:adjustRightInd w:val="0"/>
              <w:spacing w:before="0" w:line="20" w:lineRule="atLeast"/>
              <w:ind w:left="720" w:hanging="360"/>
              <w:rPr>
                <w:rFonts w:cs="Arial"/>
                <w:lang w:val="de"/>
              </w:rPr>
            </w:pPr>
            <w:r>
              <w:rPr>
                <w:rFonts w:cs="Arial"/>
                <w:lang w:val="de"/>
              </w:rPr>
              <w:t>collecting</w:t>
            </w:r>
            <w:r w:rsidR="005614B3" w:rsidRPr="005614B3">
              <w:rPr>
                <w:rFonts w:cs="Arial"/>
                <w:lang w:val="de"/>
              </w:rPr>
              <w:t xml:space="preserve"> information;</w:t>
            </w:r>
          </w:p>
          <w:p w14:paraId="5BD0736F" w14:textId="7A29D8E3" w:rsidR="005614B3" w:rsidRPr="005614B3" w:rsidRDefault="005614B3" w:rsidP="005614B3">
            <w:pPr>
              <w:numPr>
                <w:ilvl w:val="0"/>
                <w:numId w:val="14"/>
              </w:numPr>
              <w:autoSpaceDE w:val="0"/>
              <w:autoSpaceDN w:val="0"/>
              <w:adjustRightInd w:val="0"/>
              <w:spacing w:before="0" w:line="20" w:lineRule="atLeast"/>
              <w:ind w:left="720" w:hanging="360"/>
              <w:rPr>
                <w:rFonts w:cs="Arial"/>
              </w:rPr>
            </w:pPr>
            <w:r w:rsidRPr="005614B3">
              <w:rPr>
                <w:rFonts w:cs="Arial"/>
              </w:rPr>
              <w:t xml:space="preserve">processing </w:t>
            </w:r>
            <w:r w:rsidR="006F723E">
              <w:rPr>
                <w:rFonts w:cs="Arial"/>
              </w:rPr>
              <w:t xml:space="preserve">data </w:t>
            </w:r>
            <w:r w:rsidRPr="005614B3">
              <w:rPr>
                <w:rFonts w:cs="Arial"/>
              </w:rPr>
              <w:t>and analysi</w:t>
            </w:r>
            <w:r w:rsidR="006F723E">
              <w:rPr>
                <w:rFonts w:cs="Arial"/>
              </w:rPr>
              <w:t>ng</w:t>
            </w:r>
            <w:r w:rsidRPr="005614B3">
              <w:rPr>
                <w:rFonts w:cs="Arial"/>
              </w:rPr>
              <w:t xml:space="preserve"> results</w:t>
            </w:r>
          </w:p>
          <w:p w14:paraId="2151AAF0" w14:textId="7E51ABB2" w:rsidR="005614B3" w:rsidRPr="005614B3" w:rsidRDefault="005614B3" w:rsidP="005614B3">
            <w:pPr>
              <w:autoSpaceDE w:val="0"/>
              <w:autoSpaceDN w:val="0"/>
              <w:adjustRightInd w:val="0"/>
              <w:spacing w:before="0" w:line="20" w:lineRule="atLeast"/>
              <w:rPr>
                <w:rFonts w:cs="Arial"/>
              </w:rPr>
            </w:pPr>
          </w:p>
          <w:p w14:paraId="37B6A94A" w14:textId="18B3F123" w:rsidR="005614B3" w:rsidRPr="005614B3" w:rsidRDefault="005614B3" w:rsidP="005614B3">
            <w:pPr>
              <w:autoSpaceDE w:val="0"/>
              <w:autoSpaceDN w:val="0"/>
              <w:adjustRightInd w:val="0"/>
              <w:rPr>
                <w:rFonts w:cs="Arial"/>
              </w:rPr>
            </w:pPr>
            <w:r w:rsidRPr="005614B3">
              <w:rPr>
                <w:rFonts w:cs="Arial"/>
                <w:b/>
                <w:bCs/>
              </w:rPr>
              <w:lastRenderedPageBreak/>
              <w:t>Question 5:</w:t>
            </w:r>
            <w:r w:rsidR="005F03BE">
              <w:rPr>
                <w:rFonts w:cs="Arial"/>
                <w:b/>
                <w:bCs/>
              </w:rPr>
              <w:t xml:space="preserve"> </w:t>
            </w:r>
            <w:r w:rsidRPr="005614B3">
              <w:rPr>
                <w:rFonts w:cs="Arial"/>
              </w:rPr>
              <w:t xml:space="preserve">What </w:t>
            </w:r>
            <w:r w:rsidR="00EF1AFD">
              <w:rPr>
                <w:rFonts w:cs="Arial"/>
              </w:rPr>
              <w:t>is the goal of such a</w:t>
            </w:r>
            <w:r w:rsidRPr="005614B3">
              <w:rPr>
                <w:rFonts w:cs="Arial"/>
              </w:rPr>
              <w:t xml:space="preserve"> questionnaire? </w:t>
            </w:r>
          </w:p>
          <w:p w14:paraId="75894576" w14:textId="3C28779C" w:rsidR="005614B3" w:rsidRPr="005614B3" w:rsidRDefault="005F03BE" w:rsidP="005614B3">
            <w:pPr>
              <w:autoSpaceDE w:val="0"/>
              <w:autoSpaceDN w:val="0"/>
              <w:adjustRightInd w:val="0"/>
              <w:rPr>
                <w:rFonts w:cs="Arial"/>
              </w:rPr>
            </w:pPr>
            <w:r>
              <w:rPr>
                <w:rFonts w:cs="Arial"/>
                <w:b/>
                <w:bCs/>
              </w:rPr>
              <w:t>Answer 5</w:t>
            </w:r>
            <w:r w:rsidR="005614B3" w:rsidRPr="005614B3">
              <w:rPr>
                <w:rFonts w:cs="Arial"/>
                <w:b/>
                <w:bCs/>
              </w:rPr>
              <w:t>:</w:t>
            </w:r>
            <w:r>
              <w:rPr>
                <w:rFonts w:cs="Arial"/>
                <w:b/>
                <w:bCs/>
              </w:rPr>
              <w:t xml:space="preserve"> </w:t>
            </w:r>
            <w:r w:rsidR="005614B3" w:rsidRPr="005614B3">
              <w:rPr>
                <w:rFonts w:cs="Arial"/>
              </w:rPr>
              <w:t>The questionnaire aims to identify perceived quality, expected quality and the importance of individual characteristics.</w:t>
            </w:r>
          </w:p>
          <w:p w14:paraId="2E3AA7F2" w14:textId="77777777" w:rsidR="005614B3" w:rsidRPr="005614B3" w:rsidRDefault="005614B3" w:rsidP="005614B3">
            <w:pPr>
              <w:autoSpaceDE w:val="0"/>
              <w:autoSpaceDN w:val="0"/>
              <w:adjustRightInd w:val="0"/>
              <w:rPr>
                <w:rFonts w:cs="Arial"/>
              </w:rPr>
            </w:pPr>
          </w:p>
          <w:p w14:paraId="1280948E" w14:textId="55669733" w:rsidR="005614B3" w:rsidRPr="00D515D7" w:rsidRDefault="005F03BE" w:rsidP="005614B3">
            <w:pPr>
              <w:autoSpaceDE w:val="0"/>
              <w:autoSpaceDN w:val="0"/>
              <w:adjustRightInd w:val="0"/>
              <w:rPr>
                <w:rFonts w:cs="Arial"/>
              </w:rPr>
            </w:pPr>
            <w:r>
              <w:rPr>
                <w:rFonts w:cs="Arial"/>
                <w:b/>
                <w:bCs/>
              </w:rPr>
              <w:t>Question 6</w:t>
            </w:r>
            <w:r w:rsidR="005614B3" w:rsidRPr="00D515D7">
              <w:rPr>
                <w:rFonts w:cs="Arial"/>
                <w:b/>
                <w:bCs/>
              </w:rPr>
              <w:t>:</w:t>
            </w:r>
            <w:r w:rsidRPr="00D515D7">
              <w:rPr>
                <w:rFonts w:cs="Arial"/>
                <w:b/>
                <w:bCs/>
              </w:rPr>
              <w:t xml:space="preserve"> </w:t>
            </w:r>
            <w:r w:rsidR="005614B3" w:rsidRPr="00D515D7">
              <w:rPr>
                <w:rFonts w:cs="Arial"/>
              </w:rPr>
              <w:t>Is there a</w:t>
            </w:r>
            <w:r w:rsidR="00EF1AFD" w:rsidRPr="00D515D7">
              <w:rPr>
                <w:rFonts w:cs="Arial"/>
              </w:rPr>
              <w:t>ny</w:t>
            </w:r>
            <w:r w:rsidR="005614B3" w:rsidRPr="00D515D7">
              <w:rPr>
                <w:rFonts w:cs="Arial"/>
              </w:rPr>
              <w:t xml:space="preserve"> reference standard?</w:t>
            </w:r>
          </w:p>
          <w:p w14:paraId="69CFC6DA" w14:textId="08BCA0E6" w:rsidR="005614B3" w:rsidRDefault="005F03BE" w:rsidP="005614B3">
            <w:pPr>
              <w:autoSpaceDE w:val="0"/>
              <w:autoSpaceDN w:val="0"/>
              <w:adjustRightInd w:val="0"/>
              <w:rPr>
                <w:rFonts w:cs="Arial"/>
              </w:rPr>
            </w:pPr>
            <w:r w:rsidRPr="0019714D">
              <w:rPr>
                <w:rFonts w:cs="Arial"/>
                <w:b/>
                <w:bCs/>
              </w:rPr>
              <w:t>Answer 6</w:t>
            </w:r>
            <w:r w:rsidR="005614B3" w:rsidRPr="0019714D">
              <w:rPr>
                <w:rFonts w:cs="Arial"/>
                <w:b/>
                <w:bCs/>
              </w:rPr>
              <w:t xml:space="preserve">: </w:t>
            </w:r>
            <w:r w:rsidR="00D515D7" w:rsidRPr="00D515D7">
              <w:rPr>
                <w:rFonts w:cs="Arial"/>
              </w:rPr>
              <w:t xml:space="preserve">There is a reference </w:t>
            </w:r>
            <w:r w:rsidR="005A3621" w:rsidRPr="00D515D7">
              <w:rPr>
                <w:rFonts w:cs="Arial"/>
              </w:rPr>
              <w:t>standard introduced</w:t>
            </w:r>
            <w:r w:rsidR="005614B3" w:rsidRPr="00D515D7">
              <w:rPr>
                <w:rFonts w:cs="Arial"/>
              </w:rPr>
              <w:t xml:space="preserve"> </w:t>
            </w:r>
            <w:r w:rsidR="00D515D7" w:rsidRPr="00D515D7">
              <w:rPr>
                <w:rFonts w:cs="Arial"/>
              </w:rPr>
              <w:t xml:space="preserve">in 2008 </w:t>
            </w:r>
            <w:r w:rsidR="005614B3" w:rsidRPr="00D515D7">
              <w:rPr>
                <w:rFonts w:cs="Arial"/>
              </w:rPr>
              <w:t>under the acronym ISO 9000</w:t>
            </w:r>
            <w:r w:rsidR="00D515D7" w:rsidRPr="00D515D7">
              <w:rPr>
                <w:rFonts w:cs="Arial"/>
              </w:rPr>
              <w:t>.</w:t>
            </w:r>
            <w:r w:rsidR="005614B3" w:rsidRPr="00D515D7">
              <w:rPr>
                <w:rFonts w:cs="Arial"/>
              </w:rPr>
              <w:t xml:space="preserve">  </w:t>
            </w:r>
            <w:r w:rsidR="00D515D7" w:rsidRPr="00D515D7">
              <w:rPr>
                <w:rFonts w:cs="Arial"/>
              </w:rPr>
              <w:t xml:space="preserve">It </w:t>
            </w:r>
            <w:r w:rsidR="005614B3" w:rsidRPr="00D515D7">
              <w:rPr>
                <w:rFonts w:cs="Arial"/>
              </w:rPr>
              <w:t>identifies a set of standards and guidelines developed by the International Organization for Standardization (ISO)</w:t>
            </w:r>
            <w:r w:rsidR="00D515D7" w:rsidRPr="00D515D7">
              <w:rPr>
                <w:rFonts w:cs="Arial"/>
              </w:rPr>
              <w:t>,</w:t>
            </w:r>
            <w:r w:rsidR="005614B3" w:rsidRPr="00D515D7">
              <w:rPr>
                <w:rFonts w:cs="Arial"/>
              </w:rPr>
              <w:t xml:space="preserve">  defin</w:t>
            </w:r>
            <w:r w:rsidR="00D515D7" w:rsidRPr="00D515D7">
              <w:rPr>
                <w:rFonts w:cs="Arial"/>
              </w:rPr>
              <w:t>ing</w:t>
            </w:r>
            <w:r w:rsidR="005614B3" w:rsidRPr="00D515D7">
              <w:rPr>
                <w:rFonts w:cs="Arial"/>
              </w:rPr>
              <w:t xml:space="preserve"> the requirements for the implementation </w:t>
            </w:r>
            <w:r w:rsidR="00D515D7" w:rsidRPr="00D515D7">
              <w:rPr>
                <w:rFonts w:cs="Arial"/>
              </w:rPr>
              <w:t xml:space="preserve">of a quality management system </w:t>
            </w:r>
            <w:r w:rsidR="005614B3" w:rsidRPr="00D515D7">
              <w:rPr>
                <w:rFonts w:cs="Arial"/>
              </w:rPr>
              <w:t>within an organization, in order to conduct business processes, improve effectiveness and efficiency in product manufacture and service delivery, and achieve and increase customer satisfaction.</w:t>
            </w:r>
          </w:p>
          <w:p w14:paraId="0EAA3A66" w14:textId="77777777" w:rsidR="005F03BE" w:rsidRPr="005614B3" w:rsidRDefault="005F03BE" w:rsidP="005614B3">
            <w:pPr>
              <w:autoSpaceDE w:val="0"/>
              <w:autoSpaceDN w:val="0"/>
              <w:adjustRightInd w:val="0"/>
              <w:rPr>
                <w:rFonts w:cs="Arial"/>
              </w:rPr>
            </w:pPr>
          </w:p>
          <w:p w14:paraId="1B3DF34F" w14:textId="310514B0" w:rsidR="005614B3" w:rsidRPr="005614B3" w:rsidRDefault="005614B3" w:rsidP="005614B3">
            <w:pPr>
              <w:autoSpaceDE w:val="0"/>
              <w:autoSpaceDN w:val="0"/>
              <w:adjustRightInd w:val="0"/>
              <w:rPr>
                <w:rFonts w:cs="Arial"/>
              </w:rPr>
            </w:pPr>
            <w:r w:rsidRPr="005614B3">
              <w:rPr>
                <w:rFonts w:cs="Arial"/>
                <w:b/>
                <w:bCs/>
              </w:rPr>
              <w:t>Question 7:</w:t>
            </w:r>
            <w:r w:rsidRPr="005614B3">
              <w:rPr>
                <w:rFonts w:cs="Arial"/>
              </w:rPr>
              <w:t xml:space="preserve"> But how is it applied, what are the pillars?</w:t>
            </w:r>
          </w:p>
          <w:p w14:paraId="064208FA" w14:textId="09993A1F" w:rsidR="005614B3" w:rsidRPr="005614B3" w:rsidRDefault="005614B3" w:rsidP="005614B3">
            <w:pPr>
              <w:autoSpaceDE w:val="0"/>
              <w:autoSpaceDN w:val="0"/>
              <w:adjustRightInd w:val="0"/>
              <w:rPr>
                <w:rFonts w:cs="Arial"/>
              </w:rPr>
            </w:pPr>
            <w:r w:rsidRPr="005614B3">
              <w:rPr>
                <w:rFonts w:cs="Arial"/>
                <w:b/>
                <w:bCs/>
              </w:rPr>
              <w:t>Answer 7:</w:t>
            </w:r>
            <w:r w:rsidR="003C5EF1">
              <w:rPr>
                <w:rFonts w:cs="Arial"/>
                <w:b/>
                <w:bCs/>
              </w:rPr>
              <w:t xml:space="preserve"> </w:t>
            </w:r>
            <w:r w:rsidRPr="005614B3">
              <w:rPr>
                <w:rFonts w:cs="Arial"/>
              </w:rPr>
              <w:t xml:space="preserve">There are four important basic standards: </w:t>
            </w:r>
          </w:p>
          <w:p w14:paraId="2E5F1F43" w14:textId="257442F2" w:rsidR="005614B3" w:rsidRPr="005614B3" w:rsidRDefault="005614B3" w:rsidP="005614B3">
            <w:pPr>
              <w:autoSpaceDE w:val="0"/>
              <w:autoSpaceDN w:val="0"/>
              <w:adjustRightInd w:val="0"/>
              <w:rPr>
                <w:rFonts w:cs="Arial"/>
              </w:rPr>
            </w:pPr>
            <w:r w:rsidRPr="005614B3">
              <w:rPr>
                <w:rFonts w:cs="Arial"/>
              </w:rPr>
              <w:t xml:space="preserve">1) ISO 9000:2000 </w:t>
            </w:r>
            <w:r w:rsidR="00D515D7">
              <w:rPr>
                <w:rFonts w:cs="Arial"/>
              </w:rPr>
              <w:t xml:space="preserve">including </w:t>
            </w:r>
            <w:r w:rsidRPr="005614B3">
              <w:rPr>
                <w:rFonts w:cs="Arial"/>
              </w:rPr>
              <w:t xml:space="preserve">Fundamentals and terminology </w:t>
            </w:r>
          </w:p>
          <w:p w14:paraId="123F08E9" w14:textId="38CBE299" w:rsidR="005614B3" w:rsidRPr="005614B3" w:rsidRDefault="005614B3" w:rsidP="005614B3">
            <w:pPr>
              <w:autoSpaceDE w:val="0"/>
              <w:autoSpaceDN w:val="0"/>
              <w:adjustRightInd w:val="0"/>
              <w:rPr>
                <w:rFonts w:cs="Arial"/>
              </w:rPr>
            </w:pPr>
            <w:r w:rsidRPr="005614B3">
              <w:rPr>
                <w:rFonts w:cs="Arial"/>
              </w:rPr>
              <w:t xml:space="preserve">2) ISO 9001:2000 </w:t>
            </w:r>
            <w:r w:rsidR="00D515D7">
              <w:rPr>
                <w:rFonts w:cs="Arial"/>
              </w:rPr>
              <w:t xml:space="preserve">describing </w:t>
            </w:r>
            <w:r w:rsidRPr="005614B3">
              <w:rPr>
                <w:rFonts w:cs="Arial"/>
              </w:rPr>
              <w:t xml:space="preserve">Quality Management Systems Requirements </w:t>
            </w:r>
          </w:p>
          <w:p w14:paraId="174595A2" w14:textId="5CF639D8" w:rsidR="005614B3" w:rsidRPr="005614B3" w:rsidRDefault="005614B3" w:rsidP="005614B3">
            <w:pPr>
              <w:autoSpaceDE w:val="0"/>
              <w:autoSpaceDN w:val="0"/>
              <w:adjustRightInd w:val="0"/>
              <w:rPr>
                <w:rFonts w:cs="Arial"/>
              </w:rPr>
            </w:pPr>
            <w:r w:rsidRPr="005614B3">
              <w:rPr>
                <w:rFonts w:cs="Arial"/>
              </w:rPr>
              <w:t xml:space="preserve">3) ISO 9004:2000 </w:t>
            </w:r>
            <w:r w:rsidR="00D515D7">
              <w:rPr>
                <w:rFonts w:cs="Arial"/>
              </w:rPr>
              <w:t xml:space="preserve">referring to </w:t>
            </w:r>
            <w:r w:rsidRPr="005614B3">
              <w:rPr>
                <w:rFonts w:cs="Arial"/>
              </w:rPr>
              <w:t>Quality Management System Performance Improvement Guidelines</w:t>
            </w:r>
            <w:r w:rsidR="00D515D7">
              <w:rPr>
                <w:rFonts w:cs="Arial"/>
              </w:rPr>
              <w:t xml:space="preserve"> and </w:t>
            </w:r>
          </w:p>
          <w:p w14:paraId="638A2A29" w14:textId="0AB0A807" w:rsidR="005614B3" w:rsidRPr="005614B3" w:rsidRDefault="005614B3" w:rsidP="005614B3">
            <w:pPr>
              <w:autoSpaceDE w:val="0"/>
              <w:autoSpaceDN w:val="0"/>
              <w:adjustRightInd w:val="0"/>
              <w:rPr>
                <w:rFonts w:cs="Arial"/>
              </w:rPr>
            </w:pPr>
            <w:r w:rsidRPr="005614B3">
              <w:rPr>
                <w:rFonts w:cs="Arial"/>
              </w:rPr>
              <w:t xml:space="preserve">4) ISO 9011 </w:t>
            </w:r>
            <w:r w:rsidR="00D515D7">
              <w:rPr>
                <w:rFonts w:cs="Arial"/>
              </w:rPr>
              <w:t xml:space="preserve">dealing with </w:t>
            </w:r>
            <w:r w:rsidRPr="005614B3">
              <w:rPr>
                <w:rFonts w:cs="Arial"/>
              </w:rPr>
              <w:t xml:space="preserve">Audits </w:t>
            </w:r>
          </w:p>
          <w:p w14:paraId="46805D95" w14:textId="6F28F4FC" w:rsidR="005614B3" w:rsidRPr="005614B3" w:rsidRDefault="005614B3" w:rsidP="005614B3">
            <w:pPr>
              <w:autoSpaceDE w:val="0"/>
              <w:autoSpaceDN w:val="0"/>
              <w:adjustRightInd w:val="0"/>
              <w:rPr>
                <w:rFonts w:cs="Arial"/>
              </w:rPr>
            </w:pPr>
            <w:r w:rsidRPr="005614B3">
              <w:rPr>
                <w:rFonts w:cs="Arial"/>
              </w:rPr>
              <w:t xml:space="preserve">In particular, the ISO standards aim to facilitate the introduction and maintenance of quality systems. </w:t>
            </w:r>
            <w:r w:rsidR="00D515D7">
              <w:rPr>
                <w:rFonts w:cs="Arial"/>
              </w:rPr>
              <w:t>The</w:t>
            </w:r>
            <w:r w:rsidRPr="005614B3">
              <w:rPr>
                <w:rFonts w:cs="Arial"/>
              </w:rPr>
              <w:t xml:space="preserve"> most important innovations of ISO 9001/2000 </w:t>
            </w:r>
            <w:r w:rsidR="00D515D7">
              <w:rPr>
                <w:rFonts w:cs="Arial"/>
              </w:rPr>
              <w:t>include, amongst others</w:t>
            </w:r>
            <w:r w:rsidRPr="005614B3">
              <w:rPr>
                <w:rFonts w:cs="Arial"/>
              </w:rPr>
              <w:t xml:space="preserve">: </w:t>
            </w:r>
          </w:p>
          <w:p w14:paraId="4592EC2E" w14:textId="77777777" w:rsidR="005614B3" w:rsidRPr="0019714D" w:rsidRDefault="005614B3" w:rsidP="006762D3">
            <w:pPr>
              <w:pStyle w:val="Listenabsatz"/>
              <w:numPr>
                <w:ilvl w:val="0"/>
                <w:numId w:val="15"/>
              </w:numPr>
              <w:autoSpaceDE w:val="0"/>
              <w:autoSpaceDN w:val="0"/>
              <w:adjustRightInd w:val="0"/>
              <w:rPr>
                <w:rFonts w:cs="Arial"/>
              </w:rPr>
            </w:pPr>
            <w:r w:rsidRPr="0019714D">
              <w:rPr>
                <w:rFonts w:cs="Arial"/>
              </w:rPr>
              <w:t xml:space="preserve">the customer orientation and process-based approach in order to improve the organisation and thus increase performance; </w:t>
            </w:r>
          </w:p>
          <w:p w14:paraId="307B6C64" w14:textId="5048B65C" w:rsidR="005614B3" w:rsidRPr="0019714D" w:rsidRDefault="0019714D" w:rsidP="006762D3">
            <w:pPr>
              <w:pStyle w:val="Listenabsatz"/>
              <w:numPr>
                <w:ilvl w:val="0"/>
                <w:numId w:val="15"/>
              </w:numPr>
              <w:autoSpaceDE w:val="0"/>
              <w:autoSpaceDN w:val="0"/>
              <w:adjustRightInd w:val="0"/>
              <w:rPr>
                <w:rFonts w:cs="Arial"/>
              </w:rPr>
            </w:pPr>
            <w:r>
              <w:rPr>
                <w:rFonts w:cs="Arial"/>
              </w:rPr>
              <w:t xml:space="preserve">the </w:t>
            </w:r>
            <w:r w:rsidR="005614B3" w:rsidRPr="0019714D">
              <w:rPr>
                <w:rFonts w:cs="Arial"/>
              </w:rPr>
              <w:t>customer orientation in company management, it is therefore important to talk about customer focus and customer satisfaction</w:t>
            </w:r>
          </w:p>
          <w:p w14:paraId="1EAEC9BD" w14:textId="77777777" w:rsidR="005F03BE" w:rsidRPr="005614B3" w:rsidRDefault="005F03BE" w:rsidP="005614B3">
            <w:pPr>
              <w:autoSpaceDE w:val="0"/>
              <w:autoSpaceDN w:val="0"/>
              <w:adjustRightInd w:val="0"/>
              <w:rPr>
                <w:rFonts w:cs="Arial"/>
              </w:rPr>
            </w:pPr>
          </w:p>
          <w:p w14:paraId="6F349207" w14:textId="3FEC42D3" w:rsidR="005614B3" w:rsidRPr="005614B3" w:rsidRDefault="005F03BE" w:rsidP="005614B3">
            <w:pPr>
              <w:autoSpaceDE w:val="0"/>
              <w:autoSpaceDN w:val="0"/>
              <w:adjustRightInd w:val="0"/>
              <w:rPr>
                <w:rFonts w:cs="Arial"/>
              </w:rPr>
            </w:pPr>
            <w:r>
              <w:rPr>
                <w:rFonts w:cs="Arial"/>
                <w:b/>
                <w:bCs/>
              </w:rPr>
              <w:t>Question 8:</w:t>
            </w:r>
            <w:r w:rsidR="005614B3" w:rsidRPr="005614B3">
              <w:rPr>
                <w:rFonts w:cs="Arial"/>
              </w:rPr>
              <w:t xml:space="preserve"> What is the difference between customer focus and customer satisfaction?</w:t>
            </w:r>
          </w:p>
          <w:p w14:paraId="13029060" w14:textId="286B3A35" w:rsidR="005614B3" w:rsidRPr="005614B3" w:rsidRDefault="005F03BE" w:rsidP="005614B3">
            <w:pPr>
              <w:autoSpaceDE w:val="0"/>
              <w:autoSpaceDN w:val="0"/>
              <w:adjustRightInd w:val="0"/>
              <w:rPr>
                <w:rFonts w:cs="Arial"/>
              </w:rPr>
            </w:pPr>
            <w:r>
              <w:rPr>
                <w:rFonts w:cs="Arial"/>
                <w:b/>
                <w:bCs/>
              </w:rPr>
              <w:t>Answer 8:</w:t>
            </w:r>
            <w:r w:rsidR="003C5EF1">
              <w:rPr>
                <w:rFonts w:cs="Arial"/>
                <w:b/>
                <w:bCs/>
              </w:rPr>
              <w:t xml:space="preserve"> </w:t>
            </w:r>
            <w:r w:rsidR="005614B3" w:rsidRPr="005614B3">
              <w:rPr>
                <w:rFonts w:cs="Arial"/>
              </w:rPr>
              <w:t xml:space="preserve">Customer focus </w:t>
            </w:r>
            <w:r w:rsidR="0019714D">
              <w:rPr>
                <w:rFonts w:cs="Arial"/>
              </w:rPr>
              <w:t>refers to</w:t>
            </w:r>
            <w:r w:rsidR="0019714D" w:rsidRPr="005614B3">
              <w:rPr>
                <w:rFonts w:cs="Arial"/>
              </w:rPr>
              <w:t xml:space="preserve"> </w:t>
            </w:r>
            <w:r w:rsidR="005614B3" w:rsidRPr="005614B3">
              <w:rPr>
                <w:rFonts w:cs="Arial"/>
              </w:rPr>
              <w:t xml:space="preserve">the ability to understand customers' needs and expectations and translate them into product/service requirements, </w:t>
            </w:r>
            <w:r w:rsidR="0019714D">
              <w:rPr>
                <w:rFonts w:cs="Arial"/>
              </w:rPr>
              <w:t>thus</w:t>
            </w:r>
            <w:r w:rsidR="0019714D" w:rsidRPr="005614B3">
              <w:rPr>
                <w:rFonts w:cs="Arial"/>
              </w:rPr>
              <w:t xml:space="preserve"> </w:t>
            </w:r>
            <w:r w:rsidR="005614B3" w:rsidRPr="005614B3">
              <w:rPr>
                <w:rFonts w:cs="Arial"/>
              </w:rPr>
              <w:t xml:space="preserve">assessing their satisfaction. </w:t>
            </w:r>
          </w:p>
          <w:p w14:paraId="210CFDCB" w14:textId="52CA3B23" w:rsidR="00AB6F56" w:rsidRPr="005614B3" w:rsidRDefault="005614B3" w:rsidP="0019714D">
            <w:pPr>
              <w:autoSpaceDE w:val="0"/>
              <w:autoSpaceDN w:val="0"/>
              <w:adjustRightInd w:val="0"/>
              <w:rPr>
                <w:rFonts w:cs="Arial"/>
              </w:rPr>
            </w:pPr>
            <w:r w:rsidRPr="005614B3">
              <w:rPr>
                <w:rFonts w:cs="Arial"/>
              </w:rPr>
              <w:t xml:space="preserve">Customer satisfaction, on the other hand, </w:t>
            </w:r>
            <w:r w:rsidR="0019714D">
              <w:rPr>
                <w:rFonts w:cs="Arial"/>
              </w:rPr>
              <w:t>applies to</w:t>
            </w:r>
            <w:r w:rsidR="0019714D" w:rsidRPr="005614B3">
              <w:rPr>
                <w:rFonts w:cs="Arial"/>
              </w:rPr>
              <w:t xml:space="preserve"> </w:t>
            </w:r>
            <w:r w:rsidRPr="005614B3">
              <w:rPr>
                <w:rFonts w:cs="Arial"/>
              </w:rPr>
              <w:t>listening to customer feedback and turning it into performance indicators for the company in order to achieve continuous improvement over the competition.</w:t>
            </w:r>
          </w:p>
        </w:tc>
      </w:tr>
      <w:tr w:rsidR="00AB6F56" w:rsidRPr="00B81783" w14:paraId="077156F3" w14:textId="77777777" w:rsidTr="00106D4F">
        <w:trPr>
          <w:trHeight w:val="1129"/>
        </w:trPr>
        <w:tc>
          <w:tcPr>
            <w:tcW w:w="2003" w:type="dxa"/>
          </w:tcPr>
          <w:p w14:paraId="32546AD4" w14:textId="77777777" w:rsidR="00AB6F56" w:rsidRPr="00C97B01" w:rsidRDefault="00AB6F56" w:rsidP="00106D4F">
            <w:pPr>
              <w:tabs>
                <w:tab w:val="left" w:pos="6804"/>
              </w:tabs>
              <w:ind w:left="-19"/>
              <w:rPr>
                <w:rFonts w:cs="Arial"/>
                <w:sz w:val="24"/>
                <w:szCs w:val="24"/>
              </w:rPr>
            </w:pPr>
            <w:r w:rsidRPr="00C97B01">
              <w:rPr>
                <w:rFonts w:cs="Arial"/>
                <w:sz w:val="24"/>
                <w:szCs w:val="24"/>
              </w:rPr>
              <w:lastRenderedPageBreak/>
              <w:t>Requisites</w:t>
            </w:r>
            <w:r>
              <w:rPr>
                <w:rFonts w:cs="Arial"/>
                <w:sz w:val="24"/>
                <w:szCs w:val="24"/>
              </w:rPr>
              <w:t>/ Material:</w:t>
            </w:r>
          </w:p>
        </w:tc>
        <w:tc>
          <w:tcPr>
            <w:tcW w:w="7773" w:type="dxa"/>
            <w:gridSpan w:val="2"/>
          </w:tcPr>
          <w:p w14:paraId="431E1252" w14:textId="77777777" w:rsidR="005614B3" w:rsidRPr="005614B3" w:rsidRDefault="005614B3" w:rsidP="005614B3">
            <w:pPr>
              <w:numPr>
                <w:ilvl w:val="0"/>
                <w:numId w:val="14"/>
              </w:numPr>
              <w:autoSpaceDE w:val="0"/>
              <w:autoSpaceDN w:val="0"/>
              <w:adjustRightInd w:val="0"/>
              <w:spacing w:before="0" w:line="276" w:lineRule="auto"/>
              <w:ind w:left="720" w:hanging="360"/>
              <w:jc w:val="left"/>
              <w:rPr>
                <w:rFonts w:cs="Arial"/>
                <w:u w:val="single"/>
                <w:lang w:val="de"/>
              </w:rPr>
            </w:pPr>
            <w:r w:rsidRPr="005614B3">
              <w:rPr>
                <w:rFonts w:cs="Arial"/>
                <w:lang w:val="de"/>
              </w:rPr>
              <w:t>PC</w:t>
            </w:r>
          </w:p>
          <w:p w14:paraId="73B19CB1" w14:textId="2F7B41FF" w:rsidR="005614B3" w:rsidRPr="005614B3" w:rsidRDefault="005614B3" w:rsidP="005614B3">
            <w:pPr>
              <w:numPr>
                <w:ilvl w:val="0"/>
                <w:numId w:val="14"/>
              </w:numPr>
              <w:autoSpaceDE w:val="0"/>
              <w:autoSpaceDN w:val="0"/>
              <w:adjustRightInd w:val="0"/>
              <w:spacing w:before="0" w:line="276" w:lineRule="auto"/>
              <w:ind w:left="720" w:hanging="360"/>
              <w:jc w:val="left"/>
              <w:rPr>
                <w:rFonts w:cs="Arial"/>
                <w:u w:val="single"/>
                <w:lang w:val="de"/>
              </w:rPr>
            </w:pPr>
            <w:r w:rsidRPr="005614B3">
              <w:rPr>
                <w:rFonts w:cs="Arial"/>
                <w:lang w:val="de"/>
              </w:rPr>
              <w:t>INTERACTIVE WHITEBOARD</w:t>
            </w:r>
          </w:p>
          <w:p w14:paraId="6B9327F8" w14:textId="7FD52862" w:rsidR="00AB6F56" w:rsidRPr="005614B3" w:rsidRDefault="005614B3" w:rsidP="005614B3">
            <w:pPr>
              <w:numPr>
                <w:ilvl w:val="0"/>
                <w:numId w:val="14"/>
              </w:numPr>
              <w:autoSpaceDE w:val="0"/>
              <w:autoSpaceDN w:val="0"/>
              <w:adjustRightInd w:val="0"/>
              <w:spacing w:before="0" w:line="276" w:lineRule="auto"/>
              <w:ind w:left="720" w:hanging="360"/>
              <w:jc w:val="left"/>
              <w:rPr>
                <w:rFonts w:cs="Arial"/>
                <w:u w:val="single"/>
                <w:lang w:val="de"/>
              </w:rPr>
            </w:pPr>
            <w:r w:rsidRPr="005614B3">
              <w:rPr>
                <w:rFonts w:cs="Arial"/>
                <w:lang w:val="de"/>
              </w:rPr>
              <w:t>SHEETS</w:t>
            </w:r>
          </w:p>
        </w:tc>
      </w:tr>
      <w:tr w:rsidR="00AB6F56" w:rsidRPr="00DD763A" w14:paraId="1A809470" w14:textId="77777777" w:rsidTr="00106D4F">
        <w:trPr>
          <w:trHeight w:val="1035"/>
        </w:trPr>
        <w:tc>
          <w:tcPr>
            <w:tcW w:w="9776" w:type="dxa"/>
            <w:gridSpan w:val="3"/>
          </w:tcPr>
          <w:p w14:paraId="22215383" w14:textId="77777777" w:rsidR="00AB6F56" w:rsidRPr="005614B3" w:rsidRDefault="00AB6F56" w:rsidP="00106D4F">
            <w:pPr>
              <w:tabs>
                <w:tab w:val="left" w:pos="6804"/>
              </w:tabs>
              <w:ind w:left="-19"/>
              <w:rPr>
                <w:rFonts w:cs="Arial"/>
                <w:sz w:val="24"/>
                <w:szCs w:val="24"/>
              </w:rPr>
            </w:pPr>
            <w:r w:rsidRPr="005614B3">
              <w:rPr>
                <w:rFonts w:cs="Arial"/>
                <w:sz w:val="24"/>
                <w:szCs w:val="24"/>
              </w:rPr>
              <w:t xml:space="preserve">Additional notes for the scene </w:t>
            </w:r>
            <w:r w:rsidRPr="005614B3">
              <w:rPr>
                <w:rFonts w:cs="Arial"/>
                <w:i/>
                <w:sz w:val="24"/>
                <w:szCs w:val="24"/>
              </w:rPr>
              <w:t>[optional]</w:t>
            </w:r>
            <w:r w:rsidRPr="005614B3">
              <w:rPr>
                <w:rFonts w:cs="Arial"/>
                <w:sz w:val="24"/>
                <w:szCs w:val="24"/>
              </w:rPr>
              <w:t>:</w:t>
            </w:r>
          </w:p>
          <w:p w14:paraId="738D9B02" w14:textId="56A66E68" w:rsidR="00AB6F56" w:rsidRPr="005614B3" w:rsidRDefault="005614B3" w:rsidP="00106D4F">
            <w:pPr>
              <w:tabs>
                <w:tab w:val="left" w:pos="6804"/>
              </w:tabs>
              <w:ind w:left="-19"/>
              <w:rPr>
                <w:rFonts w:cs="Arial"/>
                <w:szCs w:val="24"/>
              </w:rPr>
            </w:pPr>
            <w:r w:rsidRPr="005614B3">
              <w:rPr>
                <w:rFonts w:cs="Arial"/>
              </w:rPr>
              <w:t>the computer scientist explains what customer satisfaction is to the gastro chef.</w:t>
            </w:r>
          </w:p>
        </w:tc>
      </w:tr>
    </w:tbl>
    <w:p w14:paraId="2798CDA4" w14:textId="36BE3BDB" w:rsidR="005614B3" w:rsidRDefault="005614B3">
      <w:pPr>
        <w:spacing w:before="0" w:after="200" w:line="276" w:lineRule="auto"/>
        <w:jc w:val="left"/>
      </w:pPr>
    </w:p>
    <w:tbl>
      <w:tblPr>
        <w:tblW w:w="9781" w:type="dxa"/>
        <w:tblInd w:w="-5"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CellMar>
          <w:left w:w="70" w:type="dxa"/>
          <w:right w:w="70" w:type="dxa"/>
        </w:tblCellMar>
        <w:tblLook w:val="0000" w:firstRow="0" w:lastRow="0" w:firstColumn="0" w:lastColumn="0" w:noHBand="0" w:noVBand="0"/>
      </w:tblPr>
      <w:tblGrid>
        <w:gridCol w:w="2097"/>
        <w:gridCol w:w="1658"/>
        <w:gridCol w:w="6026"/>
      </w:tblGrid>
      <w:tr w:rsidR="00504623" w:rsidRPr="00B81783" w14:paraId="5B50B27F" w14:textId="77777777" w:rsidTr="00AB6F56">
        <w:trPr>
          <w:trHeight w:val="795"/>
        </w:trPr>
        <w:tc>
          <w:tcPr>
            <w:tcW w:w="3755" w:type="dxa"/>
            <w:gridSpan w:val="2"/>
            <w:vAlign w:val="center"/>
          </w:tcPr>
          <w:p w14:paraId="6A3AE843" w14:textId="77777777" w:rsidR="00504623" w:rsidRPr="00B81783" w:rsidRDefault="00504623" w:rsidP="00687BFD">
            <w:pPr>
              <w:tabs>
                <w:tab w:val="left" w:pos="5670"/>
              </w:tabs>
              <w:rPr>
                <w:rFonts w:cs="Arial"/>
                <w:b/>
                <w:sz w:val="44"/>
                <w:szCs w:val="24"/>
                <w:lang w:val="de-DE"/>
              </w:rPr>
            </w:pPr>
            <w:r>
              <w:rPr>
                <w:rFonts w:cs="Arial"/>
                <w:sz w:val="24"/>
                <w:szCs w:val="24"/>
                <w:lang w:val="de-DE"/>
              </w:rPr>
              <w:lastRenderedPageBreak/>
              <w:t>Scene Nr.</w:t>
            </w:r>
          </w:p>
        </w:tc>
        <w:tc>
          <w:tcPr>
            <w:tcW w:w="6026" w:type="dxa"/>
            <w:vAlign w:val="center"/>
          </w:tcPr>
          <w:p w14:paraId="70ED5131" w14:textId="20FFDA89" w:rsidR="00504623" w:rsidRPr="00B81783" w:rsidRDefault="00504623" w:rsidP="00687BFD">
            <w:pPr>
              <w:tabs>
                <w:tab w:val="left" w:pos="5670"/>
              </w:tabs>
              <w:rPr>
                <w:rFonts w:cs="Arial"/>
                <w:sz w:val="24"/>
                <w:szCs w:val="24"/>
                <w:lang w:val="de-DE"/>
              </w:rPr>
            </w:pPr>
            <w:r>
              <w:rPr>
                <w:rFonts w:cs="Arial"/>
                <w:b/>
                <w:sz w:val="44"/>
                <w:szCs w:val="24"/>
                <w:lang w:val="de-DE"/>
              </w:rPr>
              <w:t>2</w:t>
            </w:r>
          </w:p>
        </w:tc>
      </w:tr>
      <w:tr w:rsidR="00504623" w:rsidRPr="00B81783" w14:paraId="75DB7A89" w14:textId="77777777" w:rsidTr="00AB6F56">
        <w:trPr>
          <w:trHeight w:val="735"/>
        </w:trPr>
        <w:tc>
          <w:tcPr>
            <w:tcW w:w="2097" w:type="dxa"/>
            <w:vAlign w:val="center"/>
          </w:tcPr>
          <w:p w14:paraId="41DC88FB" w14:textId="77777777" w:rsidR="00504623" w:rsidRPr="00AA622E" w:rsidRDefault="00504623" w:rsidP="00687BFD">
            <w:pPr>
              <w:tabs>
                <w:tab w:val="left" w:pos="5670"/>
              </w:tabs>
              <w:rPr>
                <w:rFonts w:cs="Arial"/>
                <w:i/>
                <w:sz w:val="24"/>
                <w:szCs w:val="24"/>
                <w:lang w:val="de-DE"/>
              </w:rPr>
            </w:pPr>
            <w:r>
              <w:rPr>
                <w:rFonts w:cs="Arial"/>
                <w:sz w:val="24"/>
                <w:szCs w:val="24"/>
                <w:lang w:val="de-DE"/>
              </w:rPr>
              <w:t xml:space="preserve">Title </w:t>
            </w:r>
            <w:r>
              <w:rPr>
                <w:rFonts w:cs="Arial"/>
                <w:i/>
                <w:sz w:val="24"/>
                <w:szCs w:val="24"/>
                <w:lang w:val="de-DE"/>
              </w:rPr>
              <w:t>[optional]:</w:t>
            </w:r>
          </w:p>
        </w:tc>
        <w:tc>
          <w:tcPr>
            <w:tcW w:w="7684" w:type="dxa"/>
            <w:gridSpan w:val="2"/>
            <w:vAlign w:val="center"/>
          </w:tcPr>
          <w:p w14:paraId="447FCCAA" w14:textId="4ED4C138" w:rsidR="00504623" w:rsidRPr="005614B3" w:rsidRDefault="005614B3" w:rsidP="005614B3">
            <w:pPr>
              <w:autoSpaceDE w:val="0"/>
              <w:autoSpaceDN w:val="0"/>
              <w:adjustRightInd w:val="0"/>
              <w:spacing w:before="240" w:after="240" w:line="20" w:lineRule="atLeast"/>
              <w:rPr>
                <w:rFonts w:cs="Arial"/>
                <w:b/>
                <w:highlight w:val="yellow"/>
              </w:rPr>
            </w:pPr>
            <w:r w:rsidRPr="005614B3">
              <w:rPr>
                <w:rFonts w:cs="Arial"/>
                <w:b/>
              </w:rPr>
              <w:t>Questionnaire construction: guide to an effective questionnaire</w:t>
            </w:r>
          </w:p>
        </w:tc>
      </w:tr>
      <w:tr w:rsidR="00504623" w:rsidRPr="00B81783" w14:paraId="1B46AF45" w14:textId="77777777" w:rsidTr="00AB6F56">
        <w:trPr>
          <w:trHeight w:val="735"/>
        </w:trPr>
        <w:tc>
          <w:tcPr>
            <w:tcW w:w="2097" w:type="dxa"/>
            <w:vAlign w:val="center"/>
          </w:tcPr>
          <w:p w14:paraId="7FF8BF5E" w14:textId="77777777" w:rsidR="00504623" w:rsidRPr="00697129" w:rsidRDefault="00504623" w:rsidP="00687BFD">
            <w:pPr>
              <w:tabs>
                <w:tab w:val="left" w:pos="5670"/>
              </w:tabs>
              <w:rPr>
                <w:rFonts w:cs="Arial"/>
                <w:sz w:val="24"/>
                <w:szCs w:val="24"/>
                <w:lang w:val="de-DE"/>
              </w:rPr>
            </w:pPr>
            <w:r w:rsidRPr="00697129">
              <w:rPr>
                <w:rFonts w:cs="Arial"/>
                <w:sz w:val="24"/>
                <w:szCs w:val="24"/>
                <w:lang w:val="de-DE"/>
              </w:rPr>
              <w:t>Format:</w:t>
            </w:r>
          </w:p>
        </w:tc>
        <w:tc>
          <w:tcPr>
            <w:tcW w:w="7684" w:type="dxa"/>
            <w:gridSpan w:val="2"/>
            <w:vAlign w:val="center"/>
          </w:tcPr>
          <w:p w14:paraId="04D2850B" w14:textId="77777777" w:rsidR="00504623" w:rsidRPr="00697129" w:rsidRDefault="00504623" w:rsidP="00687BFD">
            <w:pPr>
              <w:tabs>
                <w:tab w:val="left" w:pos="5670"/>
              </w:tabs>
              <w:rPr>
                <w:rFonts w:cs="Arial"/>
                <w:szCs w:val="24"/>
                <w:lang w:val="de-DE"/>
              </w:rPr>
            </w:pPr>
            <w:r w:rsidRPr="00697129">
              <w:rPr>
                <w:rFonts w:cs="Arial"/>
                <w:szCs w:val="24"/>
                <w:lang w:val="de-DE"/>
              </w:rPr>
              <w:t>Interview</w:t>
            </w:r>
          </w:p>
        </w:tc>
      </w:tr>
      <w:tr w:rsidR="00504623" w:rsidRPr="00C97B01" w14:paraId="148C24F2" w14:textId="77777777" w:rsidTr="00AB6F56">
        <w:trPr>
          <w:trHeight w:val="870"/>
        </w:trPr>
        <w:tc>
          <w:tcPr>
            <w:tcW w:w="2097" w:type="dxa"/>
            <w:vAlign w:val="center"/>
          </w:tcPr>
          <w:p w14:paraId="01BEAD5B" w14:textId="77777777" w:rsidR="00504623" w:rsidRPr="00697129" w:rsidRDefault="00504623" w:rsidP="00687BFD">
            <w:pPr>
              <w:tabs>
                <w:tab w:val="left" w:pos="6804"/>
              </w:tabs>
              <w:rPr>
                <w:rFonts w:cs="Arial"/>
                <w:sz w:val="24"/>
                <w:szCs w:val="24"/>
                <w:lang w:val="de-DE"/>
              </w:rPr>
            </w:pPr>
            <w:r w:rsidRPr="00697129">
              <w:rPr>
                <w:rFonts w:cs="Arial"/>
                <w:sz w:val="24"/>
                <w:szCs w:val="24"/>
                <w:lang w:val="de-DE"/>
              </w:rPr>
              <w:t>Setting:</w:t>
            </w:r>
          </w:p>
        </w:tc>
        <w:tc>
          <w:tcPr>
            <w:tcW w:w="7684" w:type="dxa"/>
            <w:gridSpan w:val="2"/>
            <w:vAlign w:val="center"/>
          </w:tcPr>
          <w:p w14:paraId="0B0D33E2" w14:textId="47022F47" w:rsidR="00504623" w:rsidRPr="00697129" w:rsidRDefault="005614B3" w:rsidP="00687BFD">
            <w:pPr>
              <w:tabs>
                <w:tab w:val="left" w:pos="6804"/>
              </w:tabs>
              <w:rPr>
                <w:rFonts w:cs="Arial"/>
                <w:sz w:val="24"/>
                <w:szCs w:val="24"/>
              </w:rPr>
            </w:pPr>
            <w:r w:rsidRPr="00697129">
              <w:rPr>
                <w:rFonts w:cs="Arial"/>
              </w:rPr>
              <w:t>At home and in a restaurant hall</w:t>
            </w:r>
          </w:p>
        </w:tc>
      </w:tr>
      <w:tr w:rsidR="00504623" w:rsidRPr="00946D88" w14:paraId="5380EEEB" w14:textId="77777777" w:rsidTr="00AB6F56">
        <w:trPr>
          <w:trHeight w:val="870"/>
        </w:trPr>
        <w:tc>
          <w:tcPr>
            <w:tcW w:w="2097" w:type="dxa"/>
            <w:vAlign w:val="center"/>
          </w:tcPr>
          <w:p w14:paraId="5F721917" w14:textId="047DED8C" w:rsidR="00504623" w:rsidRPr="00697129" w:rsidRDefault="005F2498" w:rsidP="00687BFD">
            <w:pPr>
              <w:tabs>
                <w:tab w:val="left" w:pos="6804"/>
              </w:tabs>
              <w:rPr>
                <w:rFonts w:cs="Arial"/>
                <w:sz w:val="24"/>
                <w:szCs w:val="24"/>
                <w:lang w:val="de-DE"/>
              </w:rPr>
            </w:pPr>
            <w:r w:rsidRPr="00697129">
              <w:rPr>
                <w:rFonts w:cs="Arial"/>
                <w:sz w:val="24"/>
                <w:szCs w:val="24"/>
              </w:rPr>
              <w:t>Characters</w:t>
            </w:r>
            <w:r w:rsidR="00504623" w:rsidRPr="00697129">
              <w:rPr>
                <w:rFonts w:cs="Arial"/>
                <w:sz w:val="24"/>
                <w:szCs w:val="24"/>
                <w:lang w:val="de-DE"/>
              </w:rPr>
              <w:t>:</w:t>
            </w:r>
          </w:p>
        </w:tc>
        <w:tc>
          <w:tcPr>
            <w:tcW w:w="7684" w:type="dxa"/>
            <w:gridSpan w:val="2"/>
            <w:vAlign w:val="center"/>
          </w:tcPr>
          <w:p w14:paraId="39600ABB" w14:textId="77777777" w:rsidR="005614B3" w:rsidRPr="00697129" w:rsidRDefault="005614B3" w:rsidP="005614B3">
            <w:pPr>
              <w:tabs>
                <w:tab w:val="left" w:pos="6804"/>
              </w:tabs>
              <w:autoSpaceDE w:val="0"/>
              <w:autoSpaceDN w:val="0"/>
              <w:adjustRightInd w:val="0"/>
              <w:rPr>
                <w:rFonts w:cs="Arial"/>
                <w:b/>
                <w:bCs/>
              </w:rPr>
            </w:pPr>
            <w:r w:rsidRPr="00697129">
              <w:rPr>
                <w:rFonts w:cs="Arial"/>
              </w:rPr>
              <w:t xml:space="preserve">Interviewer: </w:t>
            </w:r>
            <w:r w:rsidRPr="00697129">
              <w:rPr>
                <w:rFonts w:cs="Arial"/>
                <w:b/>
                <w:bCs/>
              </w:rPr>
              <w:t xml:space="preserve">Gastro chef student </w:t>
            </w:r>
          </w:p>
          <w:p w14:paraId="34886C6B" w14:textId="77777777" w:rsidR="005614B3" w:rsidRPr="00697129" w:rsidRDefault="005614B3" w:rsidP="005614B3">
            <w:pPr>
              <w:tabs>
                <w:tab w:val="left" w:pos="6804"/>
              </w:tabs>
              <w:autoSpaceDE w:val="0"/>
              <w:autoSpaceDN w:val="0"/>
              <w:adjustRightInd w:val="0"/>
              <w:rPr>
                <w:rFonts w:cs="Arial"/>
              </w:rPr>
            </w:pPr>
            <w:r w:rsidRPr="00697129">
              <w:rPr>
                <w:rFonts w:cs="Arial"/>
              </w:rPr>
              <w:t xml:space="preserve">                         [Gastro chef student, Giammaria] </w:t>
            </w:r>
          </w:p>
          <w:p w14:paraId="70B41F75" w14:textId="77777777" w:rsidR="005614B3" w:rsidRPr="00697129" w:rsidRDefault="005614B3" w:rsidP="005614B3">
            <w:pPr>
              <w:tabs>
                <w:tab w:val="left" w:pos="6804"/>
              </w:tabs>
              <w:autoSpaceDE w:val="0"/>
              <w:autoSpaceDN w:val="0"/>
              <w:adjustRightInd w:val="0"/>
              <w:rPr>
                <w:rFonts w:cs="Arial"/>
              </w:rPr>
            </w:pPr>
            <w:r w:rsidRPr="00697129">
              <w:rPr>
                <w:rFonts w:cs="Arial"/>
              </w:rPr>
              <w:t xml:space="preserve">Interviewee 1: </w:t>
            </w:r>
            <w:r w:rsidRPr="00697129">
              <w:rPr>
                <w:rFonts w:cs="Arial"/>
                <w:b/>
                <w:bCs/>
              </w:rPr>
              <w:t>IT expert</w:t>
            </w:r>
            <w:r w:rsidRPr="00697129">
              <w:rPr>
                <w:rFonts w:cs="Arial"/>
              </w:rPr>
              <w:t xml:space="preserve"> </w:t>
            </w:r>
          </w:p>
          <w:p w14:paraId="62F10606" w14:textId="4927BC7F" w:rsidR="00504623" w:rsidRPr="00697129" w:rsidRDefault="005614B3" w:rsidP="005614B3">
            <w:pPr>
              <w:tabs>
                <w:tab w:val="left" w:pos="6804"/>
              </w:tabs>
              <w:rPr>
                <w:rFonts w:cs="Arial"/>
                <w:szCs w:val="24"/>
              </w:rPr>
            </w:pPr>
            <w:r w:rsidRPr="00697129">
              <w:rPr>
                <w:rFonts w:cs="Arial"/>
              </w:rPr>
              <w:t xml:space="preserve">                         </w:t>
            </w:r>
            <w:r w:rsidRPr="009F66FA">
              <w:rPr>
                <w:rFonts w:cs="Arial"/>
              </w:rPr>
              <w:t>[IT expert, Ludovica]</w:t>
            </w:r>
          </w:p>
        </w:tc>
      </w:tr>
      <w:tr w:rsidR="00504623" w:rsidRPr="00946D88" w14:paraId="513359E4" w14:textId="77777777" w:rsidTr="00AB6F56">
        <w:trPr>
          <w:trHeight w:val="870"/>
        </w:trPr>
        <w:tc>
          <w:tcPr>
            <w:tcW w:w="2097" w:type="dxa"/>
            <w:vAlign w:val="center"/>
          </w:tcPr>
          <w:p w14:paraId="145A85F0" w14:textId="77777777" w:rsidR="00504623" w:rsidRPr="00697129" w:rsidRDefault="00504623" w:rsidP="00687BFD">
            <w:pPr>
              <w:tabs>
                <w:tab w:val="left" w:pos="6804"/>
              </w:tabs>
              <w:rPr>
                <w:rFonts w:cs="Arial"/>
                <w:sz w:val="24"/>
                <w:szCs w:val="24"/>
              </w:rPr>
            </w:pPr>
            <w:r w:rsidRPr="00697129">
              <w:rPr>
                <w:rFonts w:cs="Arial"/>
                <w:sz w:val="24"/>
                <w:szCs w:val="24"/>
              </w:rPr>
              <w:t>Content:</w:t>
            </w:r>
          </w:p>
        </w:tc>
        <w:tc>
          <w:tcPr>
            <w:tcW w:w="7684" w:type="dxa"/>
            <w:gridSpan w:val="2"/>
            <w:vAlign w:val="center"/>
          </w:tcPr>
          <w:p w14:paraId="2F1A5AA4" w14:textId="7CE0D158" w:rsidR="00697129" w:rsidRPr="00697129" w:rsidRDefault="00697129" w:rsidP="00697129">
            <w:pPr>
              <w:autoSpaceDE w:val="0"/>
              <w:autoSpaceDN w:val="0"/>
              <w:adjustRightInd w:val="0"/>
              <w:rPr>
                <w:rFonts w:cs="Arial"/>
              </w:rPr>
            </w:pPr>
            <w:r w:rsidRPr="00697129">
              <w:rPr>
                <w:rFonts w:cs="Arial"/>
                <w:b/>
                <w:bCs/>
              </w:rPr>
              <w:t xml:space="preserve">Question 1: </w:t>
            </w:r>
            <w:r w:rsidRPr="00697129">
              <w:rPr>
                <w:rFonts w:cs="Arial"/>
              </w:rPr>
              <w:t>What are the methods for measuring customer satisfaction?</w:t>
            </w:r>
          </w:p>
          <w:p w14:paraId="1A65504C" w14:textId="5D9C8723" w:rsidR="00697129" w:rsidRPr="00697129" w:rsidRDefault="00EF1AFD" w:rsidP="00697129">
            <w:pPr>
              <w:autoSpaceDE w:val="0"/>
              <w:autoSpaceDN w:val="0"/>
              <w:adjustRightInd w:val="0"/>
              <w:rPr>
                <w:rFonts w:cs="Arial"/>
              </w:rPr>
            </w:pPr>
            <w:r>
              <w:rPr>
                <w:rFonts w:cs="Arial"/>
                <w:b/>
                <w:bCs/>
              </w:rPr>
              <w:t>Answer 1</w:t>
            </w:r>
            <w:r w:rsidR="005C063F">
              <w:rPr>
                <w:rFonts w:cs="Arial"/>
                <w:b/>
                <w:bCs/>
              </w:rPr>
              <w:t xml:space="preserve">: </w:t>
            </w:r>
            <w:r w:rsidRPr="00EF1AFD">
              <w:rPr>
                <w:rFonts w:cs="Arial"/>
                <w:bCs/>
              </w:rPr>
              <w:t>One of the</w:t>
            </w:r>
            <w:r w:rsidR="00697129" w:rsidRPr="00697129">
              <w:rPr>
                <w:rFonts w:cs="Arial"/>
              </w:rPr>
              <w:t xml:space="preserve"> most effective strategies are questionnaires.</w:t>
            </w:r>
          </w:p>
          <w:p w14:paraId="3BC63CBD" w14:textId="77777777" w:rsidR="00697129" w:rsidRPr="00697129" w:rsidRDefault="00697129" w:rsidP="00697129">
            <w:pPr>
              <w:autoSpaceDE w:val="0"/>
              <w:autoSpaceDN w:val="0"/>
              <w:adjustRightInd w:val="0"/>
              <w:rPr>
                <w:rFonts w:cs="Arial"/>
              </w:rPr>
            </w:pPr>
          </w:p>
          <w:p w14:paraId="30430299" w14:textId="7A5656EB" w:rsidR="005C063F" w:rsidRPr="00697129" w:rsidRDefault="00697129" w:rsidP="00697129">
            <w:pPr>
              <w:autoSpaceDE w:val="0"/>
              <w:autoSpaceDN w:val="0"/>
              <w:adjustRightInd w:val="0"/>
              <w:rPr>
                <w:rFonts w:cs="Arial"/>
              </w:rPr>
            </w:pPr>
            <w:r w:rsidRPr="00697129">
              <w:rPr>
                <w:rFonts w:cs="Arial"/>
                <w:b/>
                <w:bCs/>
              </w:rPr>
              <w:t xml:space="preserve">Question 2: </w:t>
            </w:r>
            <w:r w:rsidRPr="00697129">
              <w:rPr>
                <w:rFonts w:cs="Arial"/>
              </w:rPr>
              <w:t xml:space="preserve">How is </w:t>
            </w:r>
            <w:r w:rsidR="00F573CE">
              <w:rPr>
                <w:rFonts w:cs="Arial"/>
              </w:rPr>
              <w:t>such a questionnaire</w:t>
            </w:r>
            <w:r w:rsidRPr="00697129">
              <w:rPr>
                <w:rFonts w:cs="Arial"/>
              </w:rPr>
              <w:t xml:space="preserve"> </w:t>
            </w:r>
            <w:r w:rsidR="00EF1AFD">
              <w:rPr>
                <w:rFonts w:cs="Arial"/>
              </w:rPr>
              <w:t>structured</w:t>
            </w:r>
            <w:r w:rsidRPr="00697129">
              <w:rPr>
                <w:rFonts w:cs="Arial"/>
              </w:rPr>
              <w:t>?</w:t>
            </w:r>
          </w:p>
          <w:p w14:paraId="2027334D" w14:textId="3FD716B5" w:rsidR="00697129" w:rsidRPr="00697129" w:rsidRDefault="00697129" w:rsidP="00697129">
            <w:pPr>
              <w:autoSpaceDE w:val="0"/>
              <w:autoSpaceDN w:val="0"/>
              <w:adjustRightInd w:val="0"/>
              <w:rPr>
                <w:rFonts w:cs="Arial"/>
              </w:rPr>
            </w:pPr>
            <w:r w:rsidRPr="00697129">
              <w:rPr>
                <w:rFonts w:cs="Arial"/>
                <w:b/>
                <w:bCs/>
              </w:rPr>
              <w:t>A</w:t>
            </w:r>
            <w:r w:rsidR="00B12334">
              <w:rPr>
                <w:rFonts w:cs="Arial"/>
                <w:b/>
                <w:bCs/>
              </w:rPr>
              <w:t>nswer 2</w:t>
            </w:r>
            <w:r w:rsidRPr="00697129">
              <w:rPr>
                <w:rFonts w:cs="Arial"/>
                <w:b/>
                <w:bCs/>
              </w:rPr>
              <w:t>:</w:t>
            </w:r>
            <w:r w:rsidR="00B12334">
              <w:rPr>
                <w:rFonts w:cs="Arial"/>
                <w:b/>
                <w:bCs/>
              </w:rPr>
              <w:t xml:space="preserve"> </w:t>
            </w:r>
            <w:r w:rsidRPr="00697129">
              <w:rPr>
                <w:rFonts w:cs="Arial"/>
              </w:rPr>
              <w:t>There are five pillars on which to build a customer satisfaction survey.</w:t>
            </w:r>
            <w:r w:rsidR="00F573CE">
              <w:rPr>
                <w:rFonts w:cs="Arial"/>
              </w:rPr>
              <w:t xml:space="preserve"> In this context</w:t>
            </w:r>
            <w:r w:rsidR="00271A9A">
              <w:rPr>
                <w:rFonts w:cs="Arial"/>
              </w:rPr>
              <w:t>, it is important for the individual to understand and reflect the following aspects:</w:t>
            </w:r>
          </w:p>
          <w:p w14:paraId="4AC9A608" w14:textId="77777777" w:rsidR="00697129" w:rsidRPr="00697129" w:rsidRDefault="00697129" w:rsidP="00697129">
            <w:pPr>
              <w:numPr>
                <w:ilvl w:val="0"/>
                <w:numId w:val="14"/>
              </w:numPr>
              <w:autoSpaceDE w:val="0"/>
              <w:autoSpaceDN w:val="0"/>
              <w:adjustRightInd w:val="0"/>
              <w:ind w:left="720" w:hanging="360"/>
              <w:rPr>
                <w:rFonts w:cs="Arial"/>
                <w:lang w:val="de"/>
              </w:rPr>
            </w:pPr>
            <w:r w:rsidRPr="00697129">
              <w:rPr>
                <w:rFonts w:cs="Arial"/>
                <w:lang w:val="de"/>
              </w:rPr>
              <w:t>Who to interview?</w:t>
            </w:r>
          </w:p>
          <w:p w14:paraId="34F362FD" w14:textId="77777777" w:rsidR="00697129" w:rsidRPr="00697129" w:rsidRDefault="00697129" w:rsidP="00697129">
            <w:pPr>
              <w:numPr>
                <w:ilvl w:val="0"/>
                <w:numId w:val="14"/>
              </w:numPr>
              <w:autoSpaceDE w:val="0"/>
              <w:autoSpaceDN w:val="0"/>
              <w:adjustRightInd w:val="0"/>
              <w:ind w:left="720" w:hanging="360"/>
              <w:rPr>
                <w:rFonts w:cs="Arial"/>
                <w:lang w:val="de"/>
              </w:rPr>
            </w:pPr>
            <w:r w:rsidRPr="00697129">
              <w:rPr>
                <w:rFonts w:cs="Arial"/>
                <w:lang w:val="de"/>
              </w:rPr>
              <w:t>What to ask?</w:t>
            </w:r>
          </w:p>
          <w:p w14:paraId="782954D4" w14:textId="77777777" w:rsidR="00697129" w:rsidRPr="00697129" w:rsidRDefault="00697129" w:rsidP="00697129">
            <w:pPr>
              <w:numPr>
                <w:ilvl w:val="0"/>
                <w:numId w:val="14"/>
              </w:numPr>
              <w:autoSpaceDE w:val="0"/>
              <w:autoSpaceDN w:val="0"/>
              <w:adjustRightInd w:val="0"/>
              <w:ind w:left="720" w:hanging="360"/>
              <w:rPr>
                <w:rFonts w:cs="Arial"/>
                <w:lang w:val="de"/>
              </w:rPr>
            </w:pPr>
            <w:r w:rsidRPr="00697129">
              <w:rPr>
                <w:rFonts w:cs="Arial"/>
                <w:lang w:val="de"/>
              </w:rPr>
              <w:t>Which medium to use?</w:t>
            </w:r>
          </w:p>
          <w:p w14:paraId="3FDED7A0" w14:textId="753A3DC6" w:rsidR="00F573CE" w:rsidRDefault="00271A9A" w:rsidP="00697129">
            <w:pPr>
              <w:numPr>
                <w:ilvl w:val="0"/>
                <w:numId w:val="14"/>
              </w:numPr>
              <w:autoSpaceDE w:val="0"/>
              <w:autoSpaceDN w:val="0"/>
              <w:adjustRightInd w:val="0"/>
              <w:ind w:left="720" w:hanging="360"/>
              <w:rPr>
                <w:rFonts w:cs="Arial"/>
              </w:rPr>
            </w:pPr>
            <w:r>
              <w:rPr>
                <w:rFonts w:cs="Arial"/>
              </w:rPr>
              <w:t>To</w:t>
            </w:r>
            <w:r w:rsidR="00697129" w:rsidRPr="00697129">
              <w:rPr>
                <w:rFonts w:cs="Arial"/>
              </w:rPr>
              <w:t xml:space="preserve"> consider the rating to measure customer satisfaction</w:t>
            </w:r>
          </w:p>
          <w:p w14:paraId="280AAFB6" w14:textId="62025539" w:rsidR="00697129" w:rsidRPr="00F573CE" w:rsidRDefault="00271A9A" w:rsidP="00697129">
            <w:pPr>
              <w:numPr>
                <w:ilvl w:val="0"/>
                <w:numId w:val="14"/>
              </w:numPr>
              <w:autoSpaceDE w:val="0"/>
              <w:autoSpaceDN w:val="0"/>
              <w:adjustRightInd w:val="0"/>
              <w:ind w:left="720" w:hanging="360"/>
              <w:rPr>
                <w:rFonts w:cs="Arial"/>
              </w:rPr>
            </w:pPr>
            <w:r>
              <w:rPr>
                <w:rFonts w:cs="Arial"/>
              </w:rPr>
              <w:t>To repeat the</w:t>
            </w:r>
            <w:r w:rsidRPr="00F573CE">
              <w:rPr>
                <w:rFonts w:cs="Arial"/>
              </w:rPr>
              <w:t xml:space="preserve"> </w:t>
            </w:r>
            <w:r w:rsidR="00697129" w:rsidRPr="00F573CE">
              <w:rPr>
                <w:rFonts w:cs="Arial"/>
              </w:rPr>
              <w:t>interview over time</w:t>
            </w:r>
          </w:p>
          <w:p w14:paraId="3D03A818" w14:textId="77777777" w:rsidR="00697129" w:rsidRPr="00697129" w:rsidRDefault="00697129" w:rsidP="00697129">
            <w:pPr>
              <w:autoSpaceDE w:val="0"/>
              <w:autoSpaceDN w:val="0"/>
              <w:adjustRightInd w:val="0"/>
              <w:ind w:left="720"/>
              <w:rPr>
                <w:rFonts w:cs="Arial"/>
              </w:rPr>
            </w:pPr>
          </w:p>
          <w:p w14:paraId="50C3F617" w14:textId="397633A6" w:rsidR="00697129" w:rsidRPr="00697129" w:rsidRDefault="00B12334" w:rsidP="00697129">
            <w:pPr>
              <w:autoSpaceDE w:val="0"/>
              <w:autoSpaceDN w:val="0"/>
              <w:adjustRightInd w:val="0"/>
              <w:rPr>
                <w:rFonts w:cs="Arial"/>
              </w:rPr>
            </w:pPr>
            <w:r>
              <w:rPr>
                <w:rFonts w:cs="Arial"/>
                <w:b/>
                <w:bCs/>
              </w:rPr>
              <w:t>Question 3</w:t>
            </w:r>
            <w:r w:rsidR="00697129" w:rsidRPr="00697129">
              <w:rPr>
                <w:rFonts w:cs="Arial"/>
                <w:b/>
                <w:bCs/>
              </w:rPr>
              <w:t xml:space="preserve">: </w:t>
            </w:r>
            <w:r w:rsidR="000D77AF">
              <w:rPr>
                <w:rFonts w:cs="Arial"/>
              </w:rPr>
              <w:t>Why do you need an interview in this context? What is the purpose of it?</w:t>
            </w:r>
          </w:p>
          <w:p w14:paraId="7D5FFF36" w14:textId="57B41584" w:rsidR="00697129" w:rsidRPr="00697129" w:rsidRDefault="00697129" w:rsidP="00697129">
            <w:pPr>
              <w:autoSpaceDE w:val="0"/>
              <w:autoSpaceDN w:val="0"/>
              <w:adjustRightInd w:val="0"/>
              <w:rPr>
                <w:rFonts w:cs="Arial"/>
              </w:rPr>
            </w:pPr>
            <w:r w:rsidRPr="00697129">
              <w:rPr>
                <w:rFonts w:cs="Arial"/>
                <w:b/>
                <w:bCs/>
              </w:rPr>
              <w:t>Answer 3:</w:t>
            </w:r>
            <w:r w:rsidR="00B12334">
              <w:rPr>
                <w:rFonts w:cs="Arial"/>
                <w:b/>
                <w:bCs/>
              </w:rPr>
              <w:t xml:space="preserve"> </w:t>
            </w:r>
            <w:r w:rsidR="000D77AF">
              <w:rPr>
                <w:rFonts w:cs="Arial"/>
              </w:rPr>
              <w:t xml:space="preserve">The </w:t>
            </w:r>
            <w:r w:rsidRPr="00697129">
              <w:rPr>
                <w:rFonts w:cs="Arial"/>
              </w:rPr>
              <w:t>interview is a very important phase because you have to consider, choose and group the right target group, this phase is essential for the effectiveness of a questionnaire.</w:t>
            </w:r>
          </w:p>
          <w:p w14:paraId="66CEA863" w14:textId="77777777" w:rsidR="00697129" w:rsidRPr="00697129" w:rsidRDefault="00697129" w:rsidP="00697129">
            <w:pPr>
              <w:autoSpaceDE w:val="0"/>
              <w:autoSpaceDN w:val="0"/>
              <w:adjustRightInd w:val="0"/>
              <w:rPr>
                <w:rFonts w:cs="Arial"/>
              </w:rPr>
            </w:pPr>
          </w:p>
          <w:p w14:paraId="211EBBDA" w14:textId="6A3FAB14" w:rsidR="00697129" w:rsidRPr="00697129" w:rsidRDefault="00B12334" w:rsidP="00697129">
            <w:pPr>
              <w:autoSpaceDE w:val="0"/>
              <w:autoSpaceDN w:val="0"/>
              <w:adjustRightInd w:val="0"/>
              <w:rPr>
                <w:rFonts w:cs="Arial"/>
              </w:rPr>
            </w:pPr>
            <w:r>
              <w:rPr>
                <w:rFonts w:cs="Arial"/>
                <w:b/>
                <w:bCs/>
              </w:rPr>
              <w:t>Question 4</w:t>
            </w:r>
            <w:r w:rsidR="00697129" w:rsidRPr="00697129">
              <w:rPr>
                <w:rFonts w:cs="Arial"/>
                <w:b/>
                <w:bCs/>
              </w:rPr>
              <w:t xml:space="preserve">: </w:t>
            </w:r>
            <w:r w:rsidR="00697129" w:rsidRPr="00697129">
              <w:rPr>
                <w:rFonts w:cs="Arial"/>
              </w:rPr>
              <w:t xml:space="preserve">What </w:t>
            </w:r>
            <w:r w:rsidR="000D77AF">
              <w:rPr>
                <w:rFonts w:cs="Arial"/>
              </w:rPr>
              <w:t xml:space="preserve">kind of questions should you ask in order to get the most out of it? </w:t>
            </w:r>
          </w:p>
          <w:p w14:paraId="703249B6" w14:textId="341F9468" w:rsidR="00697129" w:rsidRPr="00697129" w:rsidRDefault="00B12334" w:rsidP="00697129">
            <w:pPr>
              <w:autoSpaceDE w:val="0"/>
              <w:autoSpaceDN w:val="0"/>
              <w:adjustRightInd w:val="0"/>
              <w:rPr>
                <w:rFonts w:cs="Arial"/>
              </w:rPr>
            </w:pPr>
            <w:r>
              <w:rPr>
                <w:rFonts w:cs="Arial"/>
                <w:b/>
                <w:bCs/>
              </w:rPr>
              <w:t>Answer 4</w:t>
            </w:r>
            <w:r w:rsidR="00697129" w:rsidRPr="00697129">
              <w:rPr>
                <w:rFonts w:cs="Arial"/>
                <w:b/>
                <w:bCs/>
              </w:rPr>
              <w:t>:</w:t>
            </w:r>
            <w:r>
              <w:rPr>
                <w:rFonts w:cs="Arial"/>
                <w:b/>
                <w:bCs/>
              </w:rPr>
              <w:t xml:space="preserve"> </w:t>
            </w:r>
            <w:r w:rsidR="00697129" w:rsidRPr="00697129">
              <w:rPr>
                <w:rFonts w:cs="Arial"/>
              </w:rPr>
              <w:t>It depends on the goals you want to achieve.</w:t>
            </w:r>
          </w:p>
          <w:p w14:paraId="5442AD92" w14:textId="77777777" w:rsidR="00697129" w:rsidRPr="00697129" w:rsidRDefault="00697129" w:rsidP="006762D3">
            <w:pPr>
              <w:autoSpaceDE w:val="0"/>
              <w:autoSpaceDN w:val="0"/>
              <w:adjustRightInd w:val="0"/>
              <w:spacing w:before="0" w:line="20" w:lineRule="atLeast"/>
              <w:rPr>
                <w:rFonts w:cs="Arial"/>
              </w:rPr>
            </w:pPr>
            <w:r w:rsidRPr="00697129">
              <w:rPr>
                <w:rFonts w:cs="Arial"/>
              </w:rPr>
              <w:t>Here are some useful examples:</w:t>
            </w:r>
          </w:p>
          <w:p w14:paraId="1D09ADF5" w14:textId="77777777" w:rsidR="00697129" w:rsidRPr="00697129" w:rsidRDefault="00697129" w:rsidP="00697129">
            <w:pPr>
              <w:numPr>
                <w:ilvl w:val="0"/>
                <w:numId w:val="14"/>
              </w:numPr>
              <w:autoSpaceDE w:val="0"/>
              <w:autoSpaceDN w:val="0"/>
              <w:adjustRightInd w:val="0"/>
              <w:spacing w:before="0" w:line="20" w:lineRule="atLeast"/>
              <w:ind w:left="720" w:hanging="360"/>
              <w:rPr>
                <w:rFonts w:cs="Arial"/>
              </w:rPr>
            </w:pPr>
            <w:r w:rsidRPr="00697129">
              <w:rPr>
                <w:rFonts w:cs="Arial"/>
              </w:rPr>
              <w:t>What is your general level of satisfaction?</w:t>
            </w:r>
          </w:p>
          <w:p w14:paraId="17634368" w14:textId="77777777" w:rsidR="00697129" w:rsidRPr="00697129" w:rsidRDefault="00697129" w:rsidP="00697129">
            <w:pPr>
              <w:numPr>
                <w:ilvl w:val="0"/>
                <w:numId w:val="14"/>
              </w:numPr>
              <w:autoSpaceDE w:val="0"/>
              <w:autoSpaceDN w:val="0"/>
              <w:adjustRightInd w:val="0"/>
              <w:spacing w:before="0" w:line="20" w:lineRule="atLeast"/>
              <w:ind w:left="720" w:hanging="360"/>
              <w:rPr>
                <w:rFonts w:cs="Arial"/>
              </w:rPr>
            </w:pPr>
            <w:r w:rsidRPr="00697129">
              <w:rPr>
                <w:rFonts w:cs="Arial"/>
              </w:rPr>
              <w:t>How willingly would you ask for our service?</w:t>
            </w:r>
          </w:p>
          <w:p w14:paraId="561DB77C" w14:textId="77777777" w:rsidR="00697129" w:rsidRPr="00697129" w:rsidRDefault="00697129" w:rsidP="00697129">
            <w:pPr>
              <w:numPr>
                <w:ilvl w:val="0"/>
                <w:numId w:val="14"/>
              </w:numPr>
              <w:autoSpaceDE w:val="0"/>
              <w:autoSpaceDN w:val="0"/>
              <w:adjustRightInd w:val="0"/>
              <w:spacing w:before="0" w:line="20" w:lineRule="atLeast"/>
              <w:ind w:left="720" w:hanging="360"/>
              <w:rPr>
                <w:rFonts w:cs="Arial"/>
              </w:rPr>
            </w:pPr>
            <w:r w:rsidRPr="00697129">
              <w:rPr>
                <w:rFonts w:cs="Arial"/>
              </w:rPr>
              <w:t>How willingly would you recommend our service to others?</w:t>
            </w:r>
          </w:p>
          <w:p w14:paraId="4D14ED8F" w14:textId="77777777" w:rsidR="00697129" w:rsidRPr="00697129" w:rsidRDefault="00697129" w:rsidP="00697129">
            <w:pPr>
              <w:numPr>
                <w:ilvl w:val="0"/>
                <w:numId w:val="14"/>
              </w:numPr>
              <w:autoSpaceDE w:val="0"/>
              <w:autoSpaceDN w:val="0"/>
              <w:adjustRightInd w:val="0"/>
              <w:spacing w:before="0" w:line="20" w:lineRule="atLeast"/>
              <w:ind w:left="720" w:hanging="360"/>
              <w:rPr>
                <w:rFonts w:cs="Arial"/>
              </w:rPr>
            </w:pPr>
            <w:r w:rsidRPr="00697129">
              <w:rPr>
                <w:rFonts w:cs="Arial"/>
              </w:rPr>
              <w:t>How willingly would you recommend the price of our service to others?</w:t>
            </w:r>
          </w:p>
          <w:p w14:paraId="36EA54CD" w14:textId="538C38DD" w:rsidR="00697129" w:rsidRPr="009F66FA" w:rsidRDefault="00697129" w:rsidP="00697129">
            <w:pPr>
              <w:numPr>
                <w:ilvl w:val="0"/>
                <w:numId w:val="14"/>
              </w:numPr>
              <w:autoSpaceDE w:val="0"/>
              <w:autoSpaceDN w:val="0"/>
              <w:adjustRightInd w:val="0"/>
              <w:spacing w:before="0" w:line="20" w:lineRule="atLeast"/>
              <w:ind w:left="720" w:hanging="360"/>
              <w:rPr>
                <w:rFonts w:cs="Arial"/>
              </w:rPr>
            </w:pPr>
            <w:r w:rsidRPr="009F66FA">
              <w:rPr>
                <w:rFonts w:cs="Arial"/>
              </w:rPr>
              <w:lastRenderedPageBreak/>
              <w:t>What is the level of food quality</w:t>
            </w:r>
            <w:r w:rsidR="000D77AF" w:rsidRPr="009F66FA">
              <w:rPr>
                <w:rFonts w:cs="Arial"/>
              </w:rPr>
              <w:t>?</w:t>
            </w:r>
            <w:r w:rsidRPr="009F66FA">
              <w:rPr>
                <w:rFonts w:cs="Arial"/>
              </w:rPr>
              <w:t xml:space="preserve"> (Construction of a dedicated questionnaire)</w:t>
            </w:r>
          </w:p>
          <w:p w14:paraId="56C40BBF" w14:textId="77777777" w:rsidR="00697129" w:rsidRPr="00697129" w:rsidRDefault="00697129" w:rsidP="00697129">
            <w:pPr>
              <w:numPr>
                <w:ilvl w:val="0"/>
                <w:numId w:val="14"/>
              </w:numPr>
              <w:autoSpaceDE w:val="0"/>
              <w:autoSpaceDN w:val="0"/>
              <w:adjustRightInd w:val="0"/>
              <w:spacing w:before="0" w:line="20" w:lineRule="atLeast"/>
              <w:ind w:left="720" w:hanging="360"/>
              <w:rPr>
                <w:rFonts w:cs="Arial"/>
              </w:rPr>
            </w:pPr>
            <w:r w:rsidRPr="00697129">
              <w:rPr>
                <w:rFonts w:cs="Arial"/>
              </w:rPr>
              <w:t>What is the level of cleanliness?</w:t>
            </w:r>
          </w:p>
          <w:p w14:paraId="3A037EF8" w14:textId="77777777" w:rsidR="00697129" w:rsidRPr="00697129" w:rsidRDefault="00697129" w:rsidP="00697129">
            <w:pPr>
              <w:autoSpaceDE w:val="0"/>
              <w:autoSpaceDN w:val="0"/>
              <w:adjustRightInd w:val="0"/>
              <w:rPr>
                <w:rFonts w:cs="Arial"/>
              </w:rPr>
            </w:pPr>
          </w:p>
          <w:p w14:paraId="332ACF1B" w14:textId="5DB10E0A" w:rsidR="00697129" w:rsidRPr="00697129" w:rsidRDefault="00B12334" w:rsidP="00697129">
            <w:pPr>
              <w:autoSpaceDE w:val="0"/>
              <w:autoSpaceDN w:val="0"/>
              <w:adjustRightInd w:val="0"/>
              <w:rPr>
                <w:rFonts w:cs="Arial"/>
                <w:b/>
                <w:bCs/>
              </w:rPr>
            </w:pPr>
            <w:r>
              <w:rPr>
                <w:rFonts w:cs="Arial"/>
                <w:b/>
                <w:bCs/>
              </w:rPr>
              <w:t>Question 5:</w:t>
            </w:r>
          </w:p>
          <w:p w14:paraId="26CE16FC" w14:textId="50DFCAFA" w:rsidR="00697129" w:rsidRPr="00697129" w:rsidRDefault="00697129" w:rsidP="00697129">
            <w:pPr>
              <w:autoSpaceDE w:val="0"/>
              <w:autoSpaceDN w:val="0"/>
              <w:adjustRightInd w:val="0"/>
              <w:rPr>
                <w:rFonts w:cs="Arial"/>
              </w:rPr>
            </w:pPr>
            <w:r w:rsidRPr="00697129">
              <w:rPr>
                <w:rFonts w:cs="Arial"/>
              </w:rPr>
              <w:t xml:space="preserve">What technological means can I use to carry out </w:t>
            </w:r>
            <w:r w:rsidR="00EB347F">
              <w:rPr>
                <w:rFonts w:cs="Arial"/>
              </w:rPr>
              <w:t>surveys</w:t>
            </w:r>
            <w:r w:rsidRPr="00697129">
              <w:rPr>
                <w:rFonts w:cs="Arial"/>
              </w:rPr>
              <w:t>?</w:t>
            </w:r>
          </w:p>
          <w:p w14:paraId="4B548342" w14:textId="3584CE1C" w:rsidR="00697129" w:rsidRPr="00697129" w:rsidRDefault="00B12334" w:rsidP="00697129">
            <w:pPr>
              <w:autoSpaceDE w:val="0"/>
              <w:autoSpaceDN w:val="0"/>
              <w:adjustRightInd w:val="0"/>
              <w:rPr>
                <w:rFonts w:cs="Arial"/>
              </w:rPr>
            </w:pPr>
            <w:r>
              <w:rPr>
                <w:rFonts w:cs="Arial"/>
                <w:b/>
                <w:bCs/>
              </w:rPr>
              <w:t>Answer 5</w:t>
            </w:r>
            <w:r w:rsidR="00697129" w:rsidRPr="00697129">
              <w:rPr>
                <w:rFonts w:cs="Arial"/>
                <w:b/>
                <w:bCs/>
              </w:rPr>
              <w:t>:</w:t>
            </w:r>
          </w:p>
          <w:p w14:paraId="1B4673D0" w14:textId="7C85B0B7" w:rsidR="00697129" w:rsidRPr="00697129" w:rsidRDefault="00C73B8D" w:rsidP="00697129">
            <w:pPr>
              <w:autoSpaceDE w:val="0"/>
              <w:autoSpaceDN w:val="0"/>
              <w:adjustRightInd w:val="0"/>
              <w:rPr>
                <w:rFonts w:cs="Arial"/>
              </w:rPr>
            </w:pPr>
            <w:r>
              <w:rPr>
                <w:rFonts w:cs="Arial"/>
              </w:rPr>
              <w:t xml:space="preserve">There are two channels that are most commonly used to distribute </w:t>
            </w:r>
            <w:r w:rsidR="004074AE">
              <w:rPr>
                <w:rFonts w:cs="Arial"/>
              </w:rPr>
              <w:t>questionnaires. Let</w:t>
            </w:r>
            <w:r w:rsidR="00A92E86">
              <w:rPr>
                <w:rFonts w:cs="Arial"/>
              </w:rPr>
              <w:t xml:space="preserve"> me explain those subsequently including their strengths and weaknesses.</w:t>
            </w:r>
          </w:p>
          <w:p w14:paraId="78D5BB3D" w14:textId="65772989" w:rsidR="00697129" w:rsidRPr="00A92E86" w:rsidRDefault="00697129" w:rsidP="006762D3">
            <w:pPr>
              <w:pStyle w:val="Listenabsatz"/>
              <w:numPr>
                <w:ilvl w:val="0"/>
                <w:numId w:val="16"/>
              </w:numPr>
              <w:autoSpaceDE w:val="0"/>
              <w:autoSpaceDN w:val="0"/>
              <w:adjustRightInd w:val="0"/>
              <w:rPr>
                <w:rFonts w:cs="Arial"/>
              </w:rPr>
            </w:pPr>
            <w:r w:rsidRPr="00A92E86">
              <w:rPr>
                <w:rFonts w:cs="Arial"/>
              </w:rPr>
              <w:t xml:space="preserve">Questionnaires can be </w:t>
            </w:r>
            <w:r w:rsidR="00A92E86">
              <w:rPr>
                <w:rFonts w:cs="Arial"/>
              </w:rPr>
              <w:t>conducted</w:t>
            </w:r>
            <w:r w:rsidR="00A92E86" w:rsidRPr="00A92E86">
              <w:rPr>
                <w:rFonts w:cs="Arial"/>
              </w:rPr>
              <w:t xml:space="preserve"> </w:t>
            </w:r>
            <w:r w:rsidRPr="00A92E86">
              <w:rPr>
                <w:rFonts w:cs="Arial"/>
              </w:rPr>
              <w:t xml:space="preserve">via the Web. </w:t>
            </w:r>
          </w:p>
          <w:p w14:paraId="13AED30D" w14:textId="46AF36A4" w:rsidR="00697129" w:rsidRDefault="004074AE" w:rsidP="00697129">
            <w:pPr>
              <w:autoSpaceDE w:val="0"/>
              <w:autoSpaceDN w:val="0"/>
              <w:adjustRightInd w:val="0"/>
              <w:rPr>
                <w:rFonts w:cs="Arial"/>
              </w:rPr>
            </w:pPr>
            <w:r>
              <w:rPr>
                <w:rFonts w:cs="Arial"/>
              </w:rPr>
              <w:t>On the one hand, this channel is usually used when you can’t count on big budgets.</w:t>
            </w:r>
            <w:r w:rsidRPr="00697129">
              <w:rPr>
                <w:rFonts w:cs="Arial"/>
              </w:rPr>
              <w:t xml:space="preserve"> On</w:t>
            </w:r>
            <w:r w:rsidR="00697129" w:rsidRPr="00697129">
              <w:rPr>
                <w:rFonts w:cs="Arial"/>
              </w:rPr>
              <w:t xml:space="preserve"> the other hand</w:t>
            </w:r>
            <w:r>
              <w:rPr>
                <w:rFonts w:cs="Arial"/>
              </w:rPr>
              <w:t>, however</w:t>
            </w:r>
            <w:r w:rsidR="00697129" w:rsidRPr="00697129">
              <w:rPr>
                <w:rFonts w:cs="Arial"/>
              </w:rPr>
              <w:t xml:space="preserve">, </w:t>
            </w:r>
            <w:r>
              <w:rPr>
                <w:rFonts w:cs="Arial"/>
              </w:rPr>
              <w:t xml:space="preserve">it </w:t>
            </w:r>
            <w:r w:rsidR="006762D3">
              <w:rPr>
                <w:rFonts w:cs="Arial"/>
              </w:rPr>
              <w:t>i</w:t>
            </w:r>
            <w:r>
              <w:rPr>
                <w:rFonts w:cs="Arial"/>
              </w:rPr>
              <w:t>s no</w:t>
            </w:r>
            <w:r w:rsidR="006762D3">
              <w:rPr>
                <w:rFonts w:cs="Arial"/>
              </w:rPr>
              <w:t>t</w:t>
            </w:r>
            <w:r>
              <w:rPr>
                <w:rFonts w:cs="Arial"/>
              </w:rPr>
              <w:t xml:space="preserve"> the first choice</w:t>
            </w:r>
            <w:r w:rsidR="00823D3E">
              <w:rPr>
                <w:rFonts w:cs="Arial"/>
              </w:rPr>
              <w:t>,</w:t>
            </w:r>
            <w:r w:rsidR="00697129" w:rsidRPr="00697129">
              <w:rPr>
                <w:rFonts w:cs="Arial"/>
              </w:rPr>
              <w:t xml:space="preserve"> if</w:t>
            </w:r>
            <w:r>
              <w:rPr>
                <w:rFonts w:cs="Arial"/>
              </w:rPr>
              <w:t xml:space="preserve"> you </w:t>
            </w:r>
            <w:r w:rsidR="00823D3E">
              <w:rPr>
                <w:rFonts w:cs="Arial"/>
              </w:rPr>
              <w:t xml:space="preserve">ask a lot of </w:t>
            </w:r>
            <w:r w:rsidR="00697129" w:rsidRPr="00697129">
              <w:rPr>
                <w:rFonts w:cs="Arial"/>
              </w:rPr>
              <w:t>open-ended questions</w:t>
            </w:r>
            <w:r w:rsidR="00823D3E">
              <w:rPr>
                <w:rFonts w:cs="Arial"/>
              </w:rPr>
              <w:t xml:space="preserve">, as there is a risk of receiving </w:t>
            </w:r>
            <w:r w:rsidR="00697129" w:rsidRPr="00697129">
              <w:rPr>
                <w:rFonts w:cs="Arial"/>
              </w:rPr>
              <w:t>incomplete answers.</w:t>
            </w:r>
          </w:p>
          <w:p w14:paraId="4AD00952" w14:textId="4C30A6B3" w:rsidR="00C45BE6" w:rsidRPr="00697129" w:rsidRDefault="00C45BE6" w:rsidP="00697129">
            <w:pPr>
              <w:autoSpaceDE w:val="0"/>
              <w:autoSpaceDN w:val="0"/>
              <w:adjustRightInd w:val="0"/>
              <w:rPr>
                <w:rFonts w:cs="Arial"/>
              </w:rPr>
            </w:pPr>
            <w:r w:rsidRPr="00C45BE6">
              <w:rPr>
                <w:rFonts w:cs="Arial"/>
              </w:rPr>
              <w:t xml:space="preserve">Because customers can be invited by email, web-based surveys can also be effective when there is a </w:t>
            </w:r>
            <w:r>
              <w:rPr>
                <w:rFonts w:cs="Arial"/>
              </w:rPr>
              <w:t>strong</w:t>
            </w:r>
            <w:r w:rsidRPr="00C45BE6">
              <w:rPr>
                <w:rFonts w:cs="Arial"/>
              </w:rPr>
              <w:t xml:space="preserve"> relationship between the interviewer and the service offered.</w:t>
            </w:r>
          </w:p>
          <w:p w14:paraId="2188B781" w14:textId="372A23DF" w:rsidR="00C45BE6" w:rsidRDefault="004074AE" w:rsidP="00C45BE6">
            <w:pPr>
              <w:pStyle w:val="Listenabsatz"/>
              <w:numPr>
                <w:ilvl w:val="0"/>
                <w:numId w:val="16"/>
              </w:numPr>
              <w:autoSpaceDE w:val="0"/>
              <w:autoSpaceDN w:val="0"/>
              <w:adjustRightInd w:val="0"/>
              <w:rPr>
                <w:rFonts w:cs="Arial"/>
              </w:rPr>
            </w:pPr>
            <w:r>
              <w:rPr>
                <w:rFonts w:cs="Arial"/>
              </w:rPr>
              <w:t>The second most commonly used channel relates to</w:t>
            </w:r>
            <w:r w:rsidR="00984AAE">
              <w:rPr>
                <w:rFonts w:cs="Arial"/>
              </w:rPr>
              <w:t xml:space="preserve"> </w:t>
            </w:r>
            <w:r w:rsidR="00697129" w:rsidRPr="004074AE">
              <w:rPr>
                <w:rFonts w:cs="Arial"/>
              </w:rPr>
              <w:t>Face2Face interviews using online platforms</w:t>
            </w:r>
            <w:r>
              <w:rPr>
                <w:rFonts w:cs="Arial"/>
              </w:rPr>
              <w:t>.</w:t>
            </w:r>
            <w:r w:rsidR="00697129" w:rsidRPr="004074AE">
              <w:rPr>
                <w:rFonts w:cs="Arial"/>
              </w:rPr>
              <w:t xml:space="preserve"> </w:t>
            </w:r>
          </w:p>
          <w:p w14:paraId="34E3622E" w14:textId="6C2D50FC" w:rsidR="00697129" w:rsidRPr="00C45BE6" w:rsidRDefault="004074AE" w:rsidP="00C45BE6">
            <w:pPr>
              <w:autoSpaceDE w:val="0"/>
              <w:autoSpaceDN w:val="0"/>
              <w:adjustRightInd w:val="0"/>
              <w:rPr>
                <w:rFonts w:cs="Arial"/>
              </w:rPr>
            </w:pPr>
            <w:r w:rsidRPr="00C45BE6">
              <w:rPr>
                <w:rFonts w:cs="Arial"/>
              </w:rPr>
              <w:t>T</w:t>
            </w:r>
            <w:r w:rsidR="00697129" w:rsidRPr="00C45BE6">
              <w:rPr>
                <w:rFonts w:cs="Arial"/>
              </w:rPr>
              <w:t>his is the ideal channel to measure the satisfaction of key clients</w:t>
            </w:r>
            <w:r w:rsidRPr="00C45BE6">
              <w:rPr>
                <w:rFonts w:cs="Arial"/>
              </w:rPr>
              <w:t xml:space="preserve"> because</w:t>
            </w:r>
            <w:r w:rsidR="00697129" w:rsidRPr="00C45BE6">
              <w:rPr>
                <w:rFonts w:cs="Arial"/>
              </w:rPr>
              <w:t xml:space="preserve"> Face2face interviews </w:t>
            </w:r>
            <w:r w:rsidR="00DE7026" w:rsidRPr="00C45BE6">
              <w:rPr>
                <w:rFonts w:cs="Arial"/>
              </w:rPr>
              <w:t>provide you great responses to</w:t>
            </w:r>
            <w:r w:rsidR="00697129" w:rsidRPr="00C45BE6">
              <w:rPr>
                <w:rFonts w:cs="Arial"/>
              </w:rPr>
              <w:t xml:space="preserve"> open-ended questions, as you have the opportunity to build a relationship with the interviewee</w:t>
            </w:r>
            <w:r w:rsidR="00DE7026" w:rsidRPr="00C45BE6">
              <w:rPr>
                <w:rFonts w:cs="Arial"/>
              </w:rPr>
              <w:t>.</w:t>
            </w:r>
            <w:r w:rsidR="00697129" w:rsidRPr="00C45BE6">
              <w:rPr>
                <w:rFonts w:cs="Arial"/>
              </w:rPr>
              <w:t xml:space="preserve"> </w:t>
            </w:r>
          </w:p>
          <w:p w14:paraId="4715DF08" w14:textId="77777777" w:rsidR="00697129" w:rsidRPr="00697129" w:rsidRDefault="00697129" w:rsidP="00697129">
            <w:pPr>
              <w:autoSpaceDE w:val="0"/>
              <w:autoSpaceDN w:val="0"/>
              <w:adjustRightInd w:val="0"/>
              <w:rPr>
                <w:rFonts w:cs="Arial"/>
                <w:b/>
                <w:bCs/>
              </w:rPr>
            </w:pPr>
          </w:p>
          <w:p w14:paraId="2484E7FD" w14:textId="158623AE" w:rsidR="00697129" w:rsidRPr="00697129" w:rsidRDefault="00B12334" w:rsidP="00697129">
            <w:pPr>
              <w:autoSpaceDE w:val="0"/>
              <w:autoSpaceDN w:val="0"/>
              <w:adjustRightInd w:val="0"/>
              <w:rPr>
                <w:rFonts w:cs="Arial"/>
              </w:rPr>
            </w:pPr>
            <w:r>
              <w:rPr>
                <w:rFonts w:cs="Arial"/>
                <w:b/>
                <w:bCs/>
              </w:rPr>
              <w:t>Question 6</w:t>
            </w:r>
            <w:r w:rsidR="00697129" w:rsidRPr="00697129">
              <w:rPr>
                <w:rFonts w:cs="Arial"/>
                <w:b/>
                <w:bCs/>
              </w:rPr>
              <w:t xml:space="preserve">: </w:t>
            </w:r>
            <w:r w:rsidR="00697129" w:rsidRPr="00697129">
              <w:rPr>
                <w:rFonts w:cs="Arial"/>
              </w:rPr>
              <w:t>How can I measure customer satisfaction?</w:t>
            </w:r>
          </w:p>
          <w:p w14:paraId="245AA802" w14:textId="2E2D23B6" w:rsidR="00697129" w:rsidRPr="00697129" w:rsidRDefault="00B12334" w:rsidP="00697129">
            <w:pPr>
              <w:autoSpaceDE w:val="0"/>
              <w:autoSpaceDN w:val="0"/>
              <w:adjustRightInd w:val="0"/>
              <w:rPr>
                <w:rFonts w:cs="Arial"/>
              </w:rPr>
            </w:pPr>
            <w:r>
              <w:rPr>
                <w:rFonts w:cs="Arial"/>
                <w:b/>
                <w:bCs/>
              </w:rPr>
              <w:t>Answer 6</w:t>
            </w:r>
            <w:r w:rsidR="00697129" w:rsidRPr="00697129">
              <w:rPr>
                <w:rFonts w:cs="Arial"/>
                <w:b/>
                <w:bCs/>
              </w:rPr>
              <w:t>:</w:t>
            </w:r>
            <w:r>
              <w:rPr>
                <w:rFonts w:cs="Arial"/>
                <w:b/>
                <w:bCs/>
              </w:rPr>
              <w:t xml:space="preserve"> </w:t>
            </w:r>
            <w:r w:rsidR="00500D67">
              <w:rPr>
                <w:rFonts w:cs="Arial"/>
              </w:rPr>
              <w:t>To adequately measure customer satisfaction, you need to use the right/appropriate rating.</w:t>
            </w:r>
          </w:p>
          <w:p w14:paraId="31C0B980" w14:textId="4FFCF61D" w:rsidR="00697129" w:rsidRPr="00697129" w:rsidRDefault="00697129" w:rsidP="00697129">
            <w:pPr>
              <w:autoSpaceDE w:val="0"/>
              <w:autoSpaceDN w:val="0"/>
              <w:adjustRightInd w:val="0"/>
              <w:rPr>
                <w:rFonts w:cs="Arial"/>
              </w:rPr>
            </w:pPr>
            <w:r w:rsidRPr="00697129">
              <w:rPr>
                <w:rFonts w:cs="Arial"/>
              </w:rPr>
              <w:t xml:space="preserve">Consumers define their </w:t>
            </w:r>
            <w:r w:rsidR="00500D67">
              <w:rPr>
                <w:rFonts w:cs="Arial"/>
              </w:rPr>
              <w:t>level</w:t>
            </w:r>
            <w:r w:rsidR="00500D67" w:rsidRPr="00697129">
              <w:rPr>
                <w:rFonts w:cs="Arial"/>
              </w:rPr>
              <w:t xml:space="preserve"> </w:t>
            </w:r>
            <w:r w:rsidRPr="00697129">
              <w:rPr>
                <w:rFonts w:cs="Arial"/>
              </w:rPr>
              <w:t xml:space="preserve">of satisfaction in different ways and often in irrational, </w:t>
            </w:r>
            <w:r w:rsidR="00500D67">
              <w:rPr>
                <w:rFonts w:cs="Arial"/>
              </w:rPr>
              <w:t>disorganized</w:t>
            </w:r>
            <w:r w:rsidRPr="00697129">
              <w:rPr>
                <w:rFonts w:cs="Arial"/>
              </w:rPr>
              <w:t xml:space="preserve"> or </w:t>
            </w:r>
            <w:r w:rsidR="00500D67">
              <w:rPr>
                <w:rFonts w:cs="Arial"/>
              </w:rPr>
              <w:t>hard-to-classify</w:t>
            </w:r>
            <w:r w:rsidRPr="00697129">
              <w:rPr>
                <w:rFonts w:cs="Arial"/>
              </w:rPr>
              <w:t xml:space="preserve"> way</w:t>
            </w:r>
            <w:r w:rsidR="00500D67">
              <w:rPr>
                <w:rFonts w:cs="Arial"/>
              </w:rPr>
              <w:t>s</w:t>
            </w:r>
            <w:r w:rsidRPr="00697129">
              <w:rPr>
                <w:rFonts w:cs="Arial"/>
              </w:rPr>
              <w:t xml:space="preserve">. In order to give </w:t>
            </w:r>
            <w:r w:rsidR="00500D67">
              <w:rPr>
                <w:rFonts w:cs="Arial"/>
              </w:rPr>
              <w:t>the answers a</w:t>
            </w:r>
            <w:r w:rsidR="00500D67" w:rsidRPr="00697129">
              <w:rPr>
                <w:rFonts w:cs="Arial"/>
              </w:rPr>
              <w:t xml:space="preserve"> </w:t>
            </w:r>
            <w:r w:rsidRPr="00697129">
              <w:rPr>
                <w:rFonts w:cs="Arial"/>
              </w:rPr>
              <w:t>statistical/logical meaning</w:t>
            </w:r>
            <w:r w:rsidR="00500D67">
              <w:rPr>
                <w:rFonts w:cs="Arial"/>
              </w:rPr>
              <w:t>,</w:t>
            </w:r>
            <w:r w:rsidRPr="00697129">
              <w:rPr>
                <w:rFonts w:cs="Arial"/>
              </w:rPr>
              <w:t xml:space="preserve"> in a usable way</w:t>
            </w:r>
            <w:r w:rsidR="00500D67">
              <w:rPr>
                <w:rFonts w:cs="Arial"/>
              </w:rPr>
              <w:t>,</w:t>
            </w:r>
            <w:r w:rsidRPr="00697129">
              <w:rPr>
                <w:rFonts w:cs="Arial"/>
              </w:rPr>
              <w:t xml:space="preserve"> you</w:t>
            </w:r>
            <w:r w:rsidR="00500D67">
              <w:rPr>
                <w:rFonts w:cs="Arial"/>
              </w:rPr>
              <w:t xml:space="preserve"> can </w:t>
            </w:r>
            <w:r w:rsidR="00122B7A">
              <w:rPr>
                <w:rFonts w:cs="Arial"/>
              </w:rPr>
              <w:t>assign a value scale from</w:t>
            </w:r>
            <w:r w:rsidRPr="00697129">
              <w:rPr>
                <w:rFonts w:cs="Arial"/>
              </w:rPr>
              <w:t xml:space="preserve"> 1 to 10</w:t>
            </w:r>
            <w:r w:rsidR="00122B7A">
              <w:rPr>
                <w:rFonts w:cs="Arial"/>
              </w:rPr>
              <w:t xml:space="preserve"> to the answers on the questionnaire</w:t>
            </w:r>
            <w:r w:rsidRPr="00697129">
              <w:rPr>
                <w:rFonts w:cs="Arial"/>
              </w:rPr>
              <w:t xml:space="preserve">, which express the </w:t>
            </w:r>
            <w:r w:rsidR="00122B7A">
              <w:rPr>
                <w:rFonts w:cs="Arial"/>
              </w:rPr>
              <w:t>level</w:t>
            </w:r>
            <w:r w:rsidRPr="00697129">
              <w:rPr>
                <w:rFonts w:cs="Arial"/>
              </w:rPr>
              <w:t xml:space="preserve"> of satisfaction</w:t>
            </w:r>
            <w:r w:rsidR="00500D67">
              <w:rPr>
                <w:rFonts w:cs="Arial"/>
              </w:rPr>
              <w:t>.</w:t>
            </w:r>
            <w:r w:rsidRPr="00697129">
              <w:rPr>
                <w:rFonts w:cs="Arial"/>
              </w:rPr>
              <w:t xml:space="preserve"> </w:t>
            </w:r>
          </w:p>
          <w:p w14:paraId="49991F4B" w14:textId="3335276D" w:rsidR="00697129" w:rsidRPr="00697129" w:rsidRDefault="00697129" w:rsidP="00697129">
            <w:pPr>
              <w:autoSpaceDE w:val="0"/>
              <w:autoSpaceDN w:val="0"/>
              <w:adjustRightInd w:val="0"/>
              <w:rPr>
                <w:rFonts w:cs="Arial"/>
              </w:rPr>
            </w:pPr>
            <w:r w:rsidRPr="00697129">
              <w:rPr>
                <w:rFonts w:cs="Arial"/>
              </w:rPr>
              <w:t xml:space="preserve">The </w:t>
            </w:r>
            <w:r w:rsidR="00122B7A">
              <w:rPr>
                <w:rFonts w:cs="Arial"/>
              </w:rPr>
              <w:t xml:space="preserve">value </w:t>
            </w:r>
            <w:r w:rsidRPr="00697129">
              <w:rPr>
                <w:rFonts w:cs="Arial"/>
              </w:rPr>
              <w:t xml:space="preserve">ratings </w:t>
            </w:r>
            <w:r w:rsidR="00122B7A">
              <w:rPr>
                <w:rFonts w:cs="Arial"/>
              </w:rPr>
              <w:t>refer to the following meanings</w:t>
            </w:r>
            <w:r w:rsidRPr="00697129">
              <w:rPr>
                <w:rFonts w:cs="Arial"/>
              </w:rPr>
              <w:t>:</w:t>
            </w:r>
          </w:p>
          <w:p w14:paraId="12525824" w14:textId="67711695" w:rsidR="00697129" w:rsidRPr="00122B7A" w:rsidRDefault="00697129" w:rsidP="009C0014">
            <w:pPr>
              <w:pStyle w:val="Listenabsatz"/>
              <w:numPr>
                <w:ilvl w:val="0"/>
                <w:numId w:val="16"/>
              </w:numPr>
              <w:autoSpaceDE w:val="0"/>
              <w:autoSpaceDN w:val="0"/>
              <w:adjustRightInd w:val="0"/>
              <w:rPr>
                <w:rFonts w:cs="Arial"/>
              </w:rPr>
            </w:pPr>
            <w:r w:rsidRPr="00122B7A">
              <w:rPr>
                <w:rFonts w:cs="Arial"/>
              </w:rPr>
              <w:t>between 8 and 10</w:t>
            </w:r>
            <w:r w:rsidR="00122B7A">
              <w:rPr>
                <w:rFonts w:cs="Arial"/>
              </w:rPr>
              <w:t xml:space="preserve"> means that</w:t>
            </w:r>
            <w:r w:rsidRPr="00122B7A">
              <w:rPr>
                <w:rFonts w:cs="Arial"/>
              </w:rPr>
              <w:t xml:space="preserve"> the service is excellent.</w:t>
            </w:r>
          </w:p>
          <w:p w14:paraId="7C0C1306" w14:textId="562A8669" w:rsidR="00697129" w:rsidRPr="00122B7A" w:rsidRDefault="00697129" w:rsidP="009C0014">
            <w:pPr>
              <w:pStyle w:val="Listenabsatz"/>
              <w:numPr>
                <w:ilvl w:val="0"/>
                <w:numId w:val="16"/>
              </w:numPr>
              <w:autoSpaceDE w:val="0"/>
              <w:autoSpaceDN w:val="0"/>
              <w:adjustRightInd w:val="0"/>
              <w:rPr>
                <w:rFonts w:cs="Arial"/>
              </w:rPr>
            </w:pPr>
            <w:r w:rsidRPr="00122B7A">
              <w:rPr>
                <w:rFonts w:cs="Arial"/>
              </w:rPr>
              <w:t xml:space="preserve"> 8</w:t>
            </w:r>
            <w:r w:rsidR="00122B7A">
              <w:rPr>
                <w:rFonts w:cs="Arial"/>
              </w:rPr>
              <w:t xml:space="preserve"> and 7 refers to the fact, that the service is</w:t>
            </w:r>
            <w:r w:rsidRPr="00122B7A">
              <w:rPr>
                <w:rFonts w:cs="Arial"/>
              </w:rPr>
              <w:t xml:space="preserve"> good, </w:t>
            </w:r>
            <w:r w:rsidR="00122B7A">
              <w:rPr>
                <w:rFonts w:cs="Arial"/>
              </w:rPr>
              <w:t xml:space="preserve">however there should be the readiness to </w:t>
            </w:r>
            <w:r w:rsidRPr="00122B7A">
              <w:rPr>
                <w:rFonts w:cs="Arial"/>
              </w:rPr>
              <w:t xml:space="preserve"> monitor or improve the feature of the service in question.</w:t>
            </w:r>
          </w:p>
          <w:p w14:paraId="7642C4FD" w14:textId="0D1A4D4B" w:rsidR="00697129" w:rsidRPr="00122B7A" w:rsidRDefault="00697129" w:rsidP="009C0014">
            <w:pPr>
              <w:pStyle w:val="Listenabsatz"/>
              <w:numPr>
                <w:ilvl w:val="0"/>
                <w:numId w:val="16"/>
              </w:numPr>
              <w:autoSpaceDE w:val="0"/>
              <w:autoSpaceDN w:val="0"/>
              <w:adjustRightInd w:val="0"/>
              <w:rPr>
                <w:rFonts w:cs="Arial"/>
              </w:rPr>
            </w:pPr>
            <w:r w:rsidRPr="00122B7A">
              <w:rPr>
                <w:rFonts w:cs="Arial"/>
              </w:rPr>
              <w:t>below 7</w:t>
            </w:r>
            <w:r w:rsidR="00122B7A">
              <w:rPr>
                <w:rFonts w:cs="Arial"/>
              </w:rPr>
              <w:t xml:space="preserve"> relates to a </w:t>
            </w:r>
            <w:r w:rsidRPr="00122B7A">
              <w:rPr>
                <w:rFonts w:cs="Arial"/>
              </w:rPr>
              <w:t xml:space="preserve">rating of concern. </w:t>
            </w:r>
            <w:r w:rsidR="00122B7A">
              <w:rPr>
                <w:rFonts w:cs="Arial"/>
              </w:rPr>
              <w:t>Action to improve the service should be taken</w:t>
            </w:r>
            <w:r w:rsidRPr="00122B7A">
              <w:rPr>
                <w:rFonts w:cs="Arial"/>
              </w:rPr>
              <w:t xml:space="preserve"> as soon as possible.</w:t>
            </w:r>
          </w:p>
          <w:p w14:paraId="25F7CA58" w14:textId="10DD55C8" w:rsidR="00697129" w:rsidRPr="00697129" w:rsidRDefault="00697129" w:rsidP="00697129">
            <w:pPr>
              <w:autoSpaceDE w:val="0"/>
              <w:autoSpaceDN w:val="0"/>
              <w:adjustRightInd w:val="0"/>
              <w:rPr>
                <w:rFonts w:cs="Arial"/>
              </w:rPr>
            </w:pPr>
            <w:r w:rsidRPr="00697129">
              <w:rPr>
                <w:rFonts w:cs="Arial"/>
              </w:rPr>
              <w:t>I</w:t>
            </w:r>
            <w:r w:rsidR="005C063F">
              <w:rPr>
                <w:rFonts w:cs="Arial"/>
              </w:rPr>
              <w:t>n a further step, i</w:t>
            </w:r>
            <w:r w:rsidRPr="00697129">
              <w:rPr>
                <w:rFonts w:cs="Arial"/>
              </w:rPr>
              <w:t>t will be necessary to repeat the interview over time.</w:t>
            </w:r>
            <w:r w:rsidR="005C063F">
              <w:rPr>
                <w:rFonts w:cs="Arial"/>
              </w:rPr>
              <w:t xml:space="preserve"> Since p</w:t>
            </w:r>
            <w:r w:rsidRPr="00697129">
              <w:rPr>
                <w:rFonts w:cs="Arial"/>
              </w:rPr>
              <w:t>eople</w:t>
            </w:r>
            <w:r w:rsidR="005C063F">
              <w:rPr>
                <w:rFonts w:cs="Arial"/>
              </w:rPr>
              <w:t xml:space="preserve"> </w:t>
            </w:r>
            <w:r w:rsidRPr="00697129">
              <w:rPr>
                <w:rFonts w:cs="Arial"/>
              </w:rPr>
              <w:t xml:space="preserve">tend to change their perceptions of events, their opinions, and consequently their expectations </w:t>
            </w:r>
            <w:r w:rsidR="005C063F">
              <w:rPr>
                <w:rFonts w:cs="Arial"/>
              </w:rPr>
              <w:t xml:space="preserve">of </w:t>
            </w:r>
            <w:r w:rsidRPr="00697129">
              <w:rPr>
                <w:rFonts w:cs="Arial"/>
              </w:rPr>
              <w:t>the product, repeating the questionnaires over time will allow you to:</w:t>
            </w:r>
          </w:p>
          <w:p w14:paraId="2E1A5CAC" w14:textId="446E0957" w:rsidR="00697129" w:rsidRPr="009C0014" w:rsidRDefault="00697129" w:rsidP="00697129">
            <w:pPr>
              <w:numPr>
                <w:ilvl w:val="0"/>
                <w:numId w:val="14"/>
              </w:numPr>
              <w:autoSpaceDE w:val="0"/>
              <w:autoSpaceDN w:val="0"/>
              <w:adjustRightInd w:val="0"/>
              <w:spacing w:before="0" w:line="20" w:lineRule="atLeast"/>
              <w:ind w:left="720" w:hanging="360"/>
              <w:rPr>
                <w:rFonts w:cs="Arial"/>
              </w:rPr>
            </w:pPr>
            <w:r w:rsidRPr="009C0014">
              <w:rPr>
                <w:rFonts w:cs="Arial"/>
              </w:rPr>
              <w:t>keep customer satisfaction high</w:t>
            </w:r>
            <w:r w:rsidR="005C063F" w:rsidRPr="009C0014">
              <w:rPr>
                <w:rFonts w:cs="Arial"/>
              </w:rPr>
              <w:t xml:space="preserve"> and</w:t>
            </w:r>
            <w:r w:rsidRPr="009C0014">
              <w:rPr>
                <w:rFonts w:cs="Arial"/>
              </w:rPr>
              <w:t xml:space="preserve"> </w:t>
            </w:r>
          </w:p>
          <w:p w14:paraId="44620FFF" w14:textId="77777777" w:rsidR="00697129" w:rsidRPr="00697129" w:rsidRDefault="00697129" w:rsidP="00697129">
            <w:pPr>
              <w:numPr>
                <w:ilvl w:val="0"/>
                <w:numId w:val="14"/>
              </w:numPr>
              <w:autoSpaceDE w:val="0"/>
              <w:autoSpaceDN w:val="0"/>
              <w:adjustRightInd w:val="0"/>
              <w:spacing w:before="0" w:line="20" w:lineRule="atLeast"/>
              <w:ind w:left="720" w:hanging="360"/>
              <w:rPr>
                <w:rFonts w:cs="Arial"/>
              </w:rPr>
            </w:pPr>
            <w:r w:rsidRPr="00697129">
              <w:rPr>
                <w:rFonts w:cs="Arial"/>
              </w:rPr>
              <w:t>equip the service with new features in line with consumer expectations</w:t>
            </w:r>
          </w:p>
          <w:p w14:paraId="010C777E" w14:textId="77777777" w:rsidR="00697129" w:rsidRPr="00697129" w:rsidRDefault="00697129" w:rsidP="00697129">
            <w:pPr>
              <w:autoSpaceDE w:val="0"/>
              <w:autoSpaceDN w:val="0"/>
              <w:adjustRightInd w:val="0"/>
              <w:rPr>
                <w:rFonts w:cs="Arial"/>
              </w:rPr>
            </w:pPr>
          </w:p>
          <w:p w14:paraId="5650C5AF" w14:textId="6A5AF98F" w:rsidR="00697129" w:rsidRPr="00697129" w:rsidRDefault="00B12334" w:rsidP="00697129">
            <w:pPr>
              <w:autoSpaceDE w:val="0"/>
              <w:autoSpaceDN w:val="0"/>
              <w:adjustRightInd w:val="0"/>
              <w:rPr>
                <w:rFonts w:cs="Arial"/>
              </w:rPr>
            </w:pPr>
            <w:r>
              <w:rPr>
                <w:rFonts w:cs="Arial"/>
                <w:b/>
                <w:bCs/>
              </w:rPr>
              <w:lastRenderedPageBreak/>
              <w:t>Question 7</w:t>
            </w:r>
            <w:r w:rsidR="00697129" w:rsidRPr="00697129">
              <w:rPr>
                <w:rFonts w:cs="Arial"/>
                <w:b/>
                <w:bCs/>
              </w:rPr>
              <w:t xml:space="preserve">: </w:t>
            </w:r>
            <w:r w:rsidR="005C063F">
              <w:rPr>
                <w:rFonts w:cs="Arial"/>
              </w:rPr>
              <w:t>Could you be so kind as to explain a little about the benefits of measuring customer satisfaction?</w:t>
            </w:r>
          </w:p>
          <w:p w14:paraId="7DE2EC8B" w14:textId="3B72D2E8" w:rsidR="00697129" w:rsidRDefault="00697129" w:rsidP="00697129">
            <w:pPr>
              <w:autoSpaceDE w:val="0"/>
              <w:autoSpaceDN w:val="0"/>
              <w:adjustRightInd w:val="0"/>
              <w:rPr>
                <w:rFonts w:cs="Arial"/>
              </w:rPr>
            </w:pPr>
            <w:r w:rsidRPr="00697129">
              <w:rPr>
                <w:rFonts w:cs="Arial"/>
                <w:b/>
                <w:bCs/>
              </w:rPr>
              <w:t>Answer 7:</w:t>
            </w:r>
            <w:r w:rsidR="00B12334">
              <w:rPr>
                <w:rFonts w:cs="Arial"/>
                <w:b/>
                <w:bCs/>
              </w:rPr>
              <w:t xml:space="preserve"> </w:t>
            </w:r>
            <w:r w:rsidRPr="00697129">
              <w:rPr>
                <w:rFonts w:cs="Arial"/>
              </w:rPr>
              <w:t xml:space="preserve">Measuring customer satisfaction </w:t>
            </w:r>
            <w:r w:rsidR="00E953F7">
              <w:rPr>
                <w:rFonts w:cs="Arial"/>
              </w:rPr>
              <w:t>is about taking into account and</w:t>
            </w:r>
            <w:r w:rsidR="00E953F7" w:rsidRPr="00697129">
              <w:rPr>
                <w:rFonts w:cs="Arial"/>
              </w:rPr>
              <w:t xml:space="preserve"> </w:t>
            </w:r>
            <w:r w:rsidRPr="00697129">
              <w:rPr>
                <w:rFonts w:cs="Arial"/>
              </w:rPr>
              <w:t xml:space="preserve">listening to the consumer's expectations and observations </w:t>
            </w:r>
            <w:r w:rsidR="00E953F7">
              <w:rPr>
                <w:rFonts w:cs="Arial"/>
              </w:rPr>
              <w:t xml:space="preserve">about the entire experience. </w:t>
            </w:r>
            <w:r w:rsidRPr="00697129">
              <w:rPr>
                <w:rFonts w:cs="Arial"/>
              </w:rPr>
              <w:t xml:space="preserve">This </w:t>
            </w:r>
            <w:r w:rsidR="00E953F7">
              <w:rPr>
                <w:rFonts w:cs="Arial"/>
              </w:rPr>
              <w:t xml:space="preserve">results in the following </w:t>
            </w:r>
            <w:r w:rsidRPr="00697129">
              <w:rPr>
                <w:rFonts w:cs="Arial"/>
              </w:rPr>
              <w:t>concrete benefits:</w:t>
            </w:r>
          </w:p>
          <w:p w14:paraId="7F3DF712" w14:textId="57A8B7AE" w:rsidR="00FF5A4A" w:rsidRPr="00697129" w:rsidRDefault="00FF5A4A" w:rsidP="00697129">
            <w:pPr>
              <w:autoSpaceDE w:val="0"/>
              <w:autoSpaceDN w:val="0"/>
              <w:adjustRightInd w:val="0"/>
              <w:rPr>
                <w:rFonts w:cs="Arial"/>
              </w:rPr>
            </w:pPr>
            <w:r>
              <w:rPr>
                <w:rFonts w:cs="Arial"/>
              </w:rPr>
              <w:t>You can…</w:t>
            </w:r>
          </w:p>
          <w:p w14:paraId="05999D11" w14:textId="77777777" w:rsidR="00697129" w:rsidRPr="00697129" w:rsidRDefault="00697129" w:rsidP="00697129">
            <w:pPr>
              <w:numPr>
                <w:ilvl w:val="0"/>
                <w:numId w:val="14"/>
              </w:numPr>
              <w:autoSpaceDE w:val="0"/>
              <w:autoSpaceDN w:val="0"/>
              <w:adjustRightInd w:val="0"/>
              <w:spacing w:before="0" w:line="20" w:lineRule="atLeast"/>
              <w:ind w:left="720" w:hanging="360"/>
              <w:rPr>
                <w:rFonts w:cs="Arial"/>
              </w:rPr>
            </w:pPr>
            <w:r w:rsidRPr="00697129">
              <w:rPr>
                <w:rFonts w:cs="Arial"/>
              </w:rPr>
              <w:t>understand how your consumers perceive your service</w:t>
            </w:r>
          </w:p>
          <w:p w14:paraId="712B3F5C" w14:textId="538AB1F7" w:rsidR="00697129" w:rsidRPr="00697129" w:rsidRDefault="00FF5A4A" w:rsidP="00697129">
            <w:pPr>
              <w:numPr>
                <w:ilvl w:val="0"/>
                <w:numId w:val="14"/>
              </w:numPr>
              <w:autoSpaceDE w:val="0"/>
              <w:autoSpaceDN w:val="0"/>
              <w:adjustRightInd w:val="0"/>
              <w:spacing w:before="0" w:line="20" w:lineRule="atLeast"/>
              <w:ind w:left="720" w:hanging="360"/>
              <w:rPr>
                <w:rFonts w:cs="Arial"/>
              </w:rPr>
            </w:pPr>
            <w:r w:rsidRPr="009F66FA">
              <w:rPr>
                <w:rFonts w:cs="Arial"/>
              </w:rPr>
              <w:t xml:space="preserve">modify/fix </w:t>
            </w:r>
            <w:r w:rsidR="00697129" w:rsidRPr="009F66FA">
              <w:rPr>
                <w:rFonts w:cs="Arial"/>
              </w:rPr>
              <w:t>the</w:t>
            </w:r>
            <w:r w:rsidR="00697129" w:rsidRPr="00697129">
              <w:rPr>
                <w:rFonts w:cs="Arial"/>
              </w:rPr>
              <w:t xml:space="preserve"> weak points of your service</w:t>
            </w:r>
          </w:p>
          <w:p w14:paraId="232A9061" w14:textId="77777777" w:rsidR="00697129" w:rsidRPr="00697129" w:rsidRDefault="00697129" w:rsidP="00697129">
            <w:pPr>
              <w:numPr>
                <w:ilvl w:val="0"/>
                <w:numId w:val="14"/>
              </w:numPr>
              <w:autoSpaceDE w:val="0"/>
              <w:autoSpaceDN w:val="0"/>
              <w:adjustRightInd w:val="0"/>
              <w:spacing w:before="0" w:line="20" w:lineRule="atLeast"/>
              <w:ind w:left="720" w:hanging="360"/>
              <w:rPr>
                <w:rFonts w:cs="Arial"/>
              </w:rPr>
            </w:pPr>
            <w:r w:rsidRPr="00697129">
              <w:rPr>
                <w:rFonts w:cs="Arial"/>
              </w:rPr>
              <w:t>measure the effectiveness of the corrective action taken on your service and assess the market response</w:t>
            </w:r>
          </w:p>
          <w:p w14:paraId="32F198B4" w14:textId="77777777" w:rsidR="00697129" w:rsidRPr="00697129" w:rsidRDefault="00697129" w:rsidP="00697129">
            <w:pPr>
              <w:numPr>
                <w:ilvl w:val="0"/>
                <w:numId w:val="14"/>
              </w:numPr>
              <w:autoSpaceDE w:val="0"/>
              <w:autoSpaceDN w:val="0"/>
              <w:adjustRightInd w:val="0"/>
              <w:spacing w:before="0" w:line="20" w:lineRule="atLeast"/>
              <w:ind w:left="720" w:hanging="360"/>
              <w:rPr>
                <w:rFonts w:cs="Arial"/>
                <w:lang w:val="de"/>
              </w:rPr>
            </w:pPr>
            <w:r w:rsidRPr="00697129">
              <w:rPr>
                <w:rFonts w:cs="Arial"/>
                <w:lang w:val="de"/>
              </w:rPr>
              <w:t>positively influence loyalty</w:t>
            </w:r>
          </w:p>
          <w:p w14:paraId="797C0575" w14:textId="77777777" w:rsidR="00697129" w:rsidRPr="00697129" w:rsidRDefault="00697129" w:rsidP="00697129">
            <w:pPr>
              <w:autoSpaceDE w:val="0"/>
              <w:autoSpaceDN w:val="0"/>
              <w:adjustRightInd w:val="0"/>
              <w:spacing w:before="0" w:line="20" w:lineRule="atLeast"/>
              <w:rPr>
                <w:rFonts w:cs="Arial"/>
                <w:lang w:val="de"/>
              </w:rPr>
            </w:pPr>
          </w:p>
          <w:p w14:paraId="25EA5211" w14:textId="3D3FAFAE" w:rsidR="00697129" w:rsidRPr="00697129" w:rsidRDefault="00B12334" w:rsidP="00697129">
            <w:pPr>
              <w:autoSpaceDE w:val="0"/>
              <w:autoSpaceDN w:val="0"/>
              <w:adjustRightInd w:val="0"/>
              <w:rPr>
                <w:rFonts w:cs="Arial"/>
              </w:rPr>
            </w:pPr>
            <w:r>
              <w:rPr>
                <w:rFonts w:cs="Arial"/>
                <w:b/>
                <w:bCs/>
              </w:rPr>
              <w:t>Question 8</w:t>
            </w:r>
            <w:r w:rsidR="00697129" w:rsidRPr="00697129">
              <w:rPr>
                <w:rFonts w:cs="Arial"/>
                <w:b/>
                <w:bCs/>
              </w:rPr>
              <w:t xml:space="preserve">: </w:t>
            </w:r>
            <w:r w:rsidR="00E938C2">
              <w:rPr>
                <w:rFonts w:cs="Arial"/>
              </w:rPr>
              <w:t>Can</w:t>
            </w:r>
            <w:r w:rsidR="00697129" w:rsidRPr="00697129">
              <w:rPr>
                <w:rFonts w:cs="Arial"/>
              </w:rPr>
              <w:t xml:space="preserve"> this data be used to build a database for the</w:t>
            </w:r>
            <w:r w:rsidR="0024289C">
              <w:rPr>
                <w:rFonts w:cs="Arial"/>
              </w:rPr>
              <w:t xml:space="preserve"> Customer Relationship Management</w:t>
            </w:r>
            <w:r w:rsidR="00697129" w:rsidRPr="00697129">
              <w:rPr>
                <w:rFonts w:cs="Arial"/>
              </w:rPr>
              <w:t>?</w:t>
            </w:r>
          </w:p>
          <w:p w14:paraId="7E605895" w14:textId="465F78C0" w:rsidR="00504623" w:rsidRPr="00697129" w:rsidRDefault="00B12334" w:rsidP="00B12334">
            <w:pPr>
              <w:autoSpaceDE w:val="0"/>
              <w:autoSpaceDN w:val="0"/>
              <w:adjustRightInd w:val="0"/>
              <w:rPr>
                <w:rFonts w:cs="Arial"/>
              </w:rPr>
            </w:pPr>
            <w:r>
              <w:rPr>
                <w:rFonts w:cs="Arial"/>
                <w:b/>
                <w:bCs/>
                <w:lang w:val="de"/>
              </w:rPr>
              <w:t>Answer 8</w:t>
            </w:r>
            <w:r w:rsidR="00697129" w:rsidRPr="00697129">
              <w:rPr>
                <w:rFonts w:cs="Arial"/>
                <w:b/>
                <w:bCs/>
                <w:lang w:val="de"/>
              </w:rPr>
              <w:t>:</w:t>
            </w:r>
            <w:r>
              <w:rPr>
                <w:rFonts w:cs="Arial"/>
                <w:b/>
                <w:bCs/>
                <w:lang w:val="de"/>
              </w:rPr>
              <w:t xml:space="preserve"> </w:t>
            </w:r>
            <w:r>
              <w:rPr>
                <w:rFonts w:cs="Arial"/>
                <w:lang w:val="de"/>
              </w:rPr>
              <w:t>Yes.</w:t>
            </w:r>
          </w:p>
        </w:tc>
      </w:tr>
      <w:tr w:rsidR="00504623" w:rsidRPr="00B81783" w14:paraId="3AD3D5F6" w14:textId="77777777" w:rsidTr="00AB6F56">
        <w:trPr>
          <w:trHeight w:val="1129"/>
        </w:trPr>
        <w:tc>
          <w:tcPr>
            <w:tcW w:w="2097" w:type="dxa"/>
          </w:tcPr>
          <w:p w14:paraId="3A0C7325" w14:textId="7775B19C" w:rsidR="00504623" w:rsidRPr="00697129" w:rsidRDefault="00504623" w:rsidP="00687BFD">
            <w:pPr>
              <w:tabs>
                <w:tab w:val="left" w:pos="6804"/>
              </w:tabs>
              <w:ind w:left="-19"/>
              <w:rPr>
                <w:rFonts w:cs="Arial"/>
                <w:sz w:val="24"/>
                <w:szCs w:val="24"/>
              </w:rPr>
            </w:pPr>
            <w:r w:rsidRPr="00697129">
              <w:rPr>
                <w:rFonts w:cs="Arial"/>
                <w:sz w:val="24"/>
                <w:szCs w:val="24"/>
              </w:rPr>
              <w:lastRenderedPageBreak/>
              <w:t>Requisites</w:t>
            </w:r>
            <w:r w:rsidR="005F2498" w:rsidRPr="00697129">
              <w:rPr>
                <w:rFonts w:cs="Arial"/>
                <w:sz w:val="24"/>
                <w:szCs w:val="24"/>
              </w:rPr>
              <w:t>/ Material</w:t>
            </w:r>
            <w:r w:rsidRPr="00697129">
              <w:rPr>
                <w:rFonts w:cs="Arial"/>
                <w:sz w:val="24"/>
                <w:szCs w:val="24"/>
              </w:rPr>
              <w:t>:</w:t>
            </w:r>
          </w:p>
        </w:tc>
        <w:tc>
          <w:tcPr>
            <w:tcW w:w="7684" w:type="dxa"/>
            <w:gridSpan w:val="2"/>
          </w:tcPr>
          <w:p w14:paraId="1DE1EFED" w14:textId="77777777" w:rsidR="00697129" w:rsidRPr="00697129" w:rsidRDefault="00697129" w:rsidP="00697129">
            <w:pPr>
              <w:numPr>
                <w:ilvl w:val="0"/>
                <w:numId w:val="14"/>
              </w:numPr>
              <w:autoSpaceDE w:val="0"/>
              <w:autoSpaceDN w:val="0"/>
              <w:adjustRightInd w:val="0"/>
              <w:spacing w:before="0" w:line="276" w:lineRule="auto"/>
              <w:ind w:left="720" w:hanging="360"/>
              <w:jc w:val="left"/>
              <w:rPr>
                <w:rFonts w:cs="Arial"/>
                <w:sz w:val="24"/>
                <w:szCs w:val="24"/>
                <w:lang w:val="de"/>
              </w:rPr>
            </w:pPr>
            <w:r w:rsidRPr="00697129">
              <w:rPr>
                <w:rFonts w:cs="Arial"/>
                <w:lang w:val="de"/>
              </w:rPr>
              <w:t>INTERACTIVE WHITEBOARD</w:t>
            </w:r>
          </w:p>
          <w:p w14:paraId="45019CF0" w14:textId="77777777" w:rsidR="00697129" w:rsidRPr="00697129" w:rsidRDefault="00697129" w:rsidP="00697129">
            <w:pPr>
              <w:numPr>
                <w:ilvl w:val="0"/>
                <w:numId w:val="14"/>
              </w:numPr>
              <w:autoSpaceDE w:val="0"/>
              <w:autoSpaceDN w:val="0"/>
              <w:adjustRightInd w:val="0"/>
              <w:spacing w:before="0" w:line="276" w:lineRule="auto"/>
              <w:ind w:left="720" w:hanging="360"/>
              <w:jc w:val="left"/>
              <w:rPr>
                <w:rFonts w:cs="Arial"/>
                <w:u w:val="single"/>
                <w:lang w:val="de"/>
              </w:rPr>
            </w:pPr>
            <w:r w:rsidRPr="00697129">
              <w:rPr>
                <w:rFonts w:cs="Arial"/>
                <w:lang w:val="de"/>
              </w:rPr>
              <w:t>PC</w:t>
            </w:r>
          </w:p>
          <w:p w14:paraId="0AAA1AD3" w14:textId="7D9B2C5B" w:rsidR="00504623" w:rsidRPr="00697129" w:rsidRDefault="00697129" w:rsidP="00697129">
            <w:pPr>
              <w:numPr>
                <w:ilvl w:val="0"/>
                <w:numId w:val="14"/>
              </w:numPr>
              <w:autoSpaceDE w:val="0"/>
              <w:autoSpaceDN w:val="0"/>
              <w:adjustRightInd w:val="0"/>
              <w:spacing w:before="0" w:line="276" w:lineRule="auto"/>
              <w:ind w:left="720" w:hanging="360"/>
              <w:jc w:val="left"/>
              <w:rPr>
                <w:rFonts w:cs="Arial"/>
                <w:u w:val="single"/>
                <w:lang w:val="de"/>
              </w:rPr>
            </w:pPr>
            <w:r w:rsidRPr="00697129">
              <w:rPr>
                <w:rFonts w:cs="Arial"/>
                <w:lang w:val="de"/>
              </w:rPr>
              <w:t>SHEETS AND PEN</w:t>
            </w:r>
            <w:r w:rsidR="00504623" w:rsidRPr="00697129">
              <w:rPr>
                <w:rFonts w:cs="Arial"/>
                <w:szCs w:val="24"/>
              </w:rPr>
              <w:t xml:space="preserve"> </w:t>
            </w:r>
          </w:p>
        </w:tc>
      </w:tr>
      <w:tr w:rsidR="00504623" w:rsidRPr="00DD763A" w14:paraId="31AF6894" w14:textId="77777777" w:rsidTr="00AB6F56">
        <w:trPr>
          <w:trHeight w:val="1035"/>
        </w:trPr>
        <w:tc>
          <w:tcPr>
            <w:tcW w:w="9781" w:type="dxa"/>
            <w:gridSpan w:val="3"/>
          </w:tcPr>
          <w:p w14:paraId="6BC418E1" w14:textId="77777777" w:rsidR="00504623" w:rsidRPr="00697129" w:rsidRDefault="00504623" w:rsidP="00687BFD">
            <w:pPr>
              <w:tabs>
                <w:tab w:val="left" w:pos="6804"/>
              </w:tabs>
              <w:ind w:left="-19"/>
              <w:rPr>
                <w:rFonts w:cs="Arial"/>
                <w:sz w:val="24"/>
                <w:szCs w:val="24"/>
              </w:rPr>
            </w:pPr>
            <w:r w:rsidRPr="00697129">
              <w:rPr>
                <w:rFonts w:cs="Arial"/>
                <w:sz w:val="24"/>
                <w:szCs w:val="24"/>
              </w:rPr>
              <w:t xml:space="preserve">Additional notes for the scene </w:t>
            </w:r>
            <w:r w:rsidRPr="00697129">
              <w:rPr>
                <w:rFonts w:cs="Arial"/>
                <w:i/>
                <w:sz w:val="24"/>
                <w:szCs w:val="24"/>
              </w:rPr>
              <w:t>[optional]</w:t>
            </w:r>
            <w:r w:rsidRPr="00697129">
              <w:rPr>
                <w:rFonts w:cs="Arial"/>
                <w:sz w:val="24"/>
                <w:szCs w:val="24"/>
              </w:rPr>
              <w:t>:</w:t>
            </w:r>
          </w:p>
          <w:p w14:paraId="5CFB59C3" w14:textId="759CF99F" w:rsidR="00504623" w:rsidRPr="00697129" w:rsidRDefault="00697129" w:rsidP="00687BFD">
            <w:pPr>
              <w:tabs>
                <w:tab w:val="left" w:pos="6804"/>
              </w:tabs>
              <w:ind w:left="-19"/>
              <w:rPr>
                <w:rFonts w:cs="Arial"/>
                <w:szCs w:val="24"/>
              </w:rPr>
            </w:pPr>
            <w:r w:rsidRPr="00697129">
              <w:rPr>
                <w:rFonts w:cs="Arial"/>
              </w:rPr>
              <w:t>The IT expert  explains the guide to constructing an effective questionnaire</w:t>
            </w:r>
          </w:p>
        </w:tc>
      </w:tr>
    </w:tbl>
    <w:p w14:paraId="15302A95" w14:textId="2951800D" w:rsidR="00504623" w:rsidRDefault="00504623">
      <w:pPr>
        <w:spacing w:before="0" w:after="200" w:line="276" w:lineRule="auto"/>
        <w:jc w:val="left"/>
      </w:pPr>
    </w:p>
    <w:p w14:paraId="36AA4093" w14:textId="77777777" w:rsidR="00504623" w:rsidRDefault="00504623">
      <w:pPr>
        <w:spacing w:before="0" w:after="200" w:line="276" w:lineRule="auto"/>
        <w:jc w:val="left"/>
      </w:pPr>
      <w:r>
        <w:br w:type="page"/>
      </w:r>
    </w:p>
    <w:tbl>
      <w:tblPr>
        <w:tblW w:w="9781" w:type="dxa"/>
        <w:tblInd w:w="-5"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CellMar>
          <w:left w:w="70" w:type="dxa"/>
          <w:right w:w="70" w:type="dxa"/>
        </w:tblCellMar>
        <w:tblLook w:val="0000" w:firstRow="0" w:lastRow="0" w:firstColumn="0" w:lastColumn="0" w:noHBand="0" w:noVBand="0"/>
      </w:tblPr>
      <w:tblGrid>
        <w:gridCol w:w="2097"/>
        <w:gridCol w:w="1658"/>
        <w:gridCol w:w="6026"/>
      </w:tblGrid>
      <w:tr w:rsidR="00504623" w:rsidRPr="00B81783" w14:paraId="12AD57C3" w14:textId="77777777" w:rsidTr="00AB6F56">
        <w:trPr>
          <w:trHeight w:val="795"/>
        </w:trPr>
        <w:tc>
          <w:tcPr>
            <w:tcW w:w="3755" w:type="dxa"/>
            <w:gridSpan w:val="2"/>
            <w:vAlign w:val="center"/>
          </w:tcPr>
          <w:p w14:paraId="02919130" w14:textId="77777777" w:rsidR="00504623" w:rsidRPr="00B81783" w:rsidRDefault="00504623" w:rsidP="00687BFD">
            <w:pPr>
              <w:tabs>
                <w:tab w:val="left" w:pos="5670"/>
              </w:tabs>
              <w:rPr>
                <w:rFonts w:cs="Arial"/>
                <w:b/>
                <w:sz w:val="44"/>
                <w:szCs w:val="24"/>
                <w:lang w:val="de-DE"/>
              </w:rPr>
            </w:pPr>
            <w:r>
              <w:rPr>
                <w:rFonts w:cs="Arial"/>
                <w:sz w:val="24"/>
                <w:szCs w:val="24"/>
                <w:lang w:val="de-DE"/>
              </w:rPr>
              <w:lastRenderedPageBreak/>
              <w:t>Scene Nr.</w:t>
            </w:r>
          </w:p>
        </w:tc>
        <w:tc>
          <w:tcPr>
            <w:tcW w:w="6026" w:type="dxa"/>
            <w:vAlign w:val="center"/>
          </w:tcPr>
          <w:p w14:paraId="257B9FC7" w14:textId="543E6B3A" w:rsidR="00504623" w:rsidRPr="00B81783" w:rsidRDefault="00504623" w:rsidP="00687BFD">
            <w:pPr>
              <w:tabs>
                <w:tab w:val="left" w:pos="5670"/>
              </w:tabs>
              <w:rPr>
                <w:rFonts w:cs="Arial"/>
                <w:sz w:val="24"/>
                <w:szCs w:val="24"/>
                <w:lang w:val="de-DE"/>
              </w:rPr>
            </w:pPr>
            <w:r>
              <w:rPr>
                <w:rFonts w:cs="Arial"/>
                <w:b/>
                <w:sz w:val="44"/>
                <w:szCs w:val="24"/>
                <w:lang w:val="de-DE"/>
              </w:rPr>
              <w:t>3</w:t>
            </w:r>
          </w:p>
        </w:tc>
      </w:tr>
      <w:tr w:rsidR="00504623" w:rsidRPr="00B81783" w14:paraId="1CD83470" w14:textId="77777777" w:rsidTr="00AB6F56">
        <w:trPr>
          <w:trHeight w:val="735"/>
        </w:trPr>
        <w:tc>
          <w:tcPr>
            <w:tcW w:w="2097" w:type="dxa"/>
            <w:vAlign w:val="center"/>
          </w:tcPr>
          <w:p w14:paraId="1F0C7C61" w14:textId="77777777" w:rsidR="00504623" w:rsidRPr="00AA622E" w:rsidRDefault="00504623" w:rsidP="00687BFD">
            <w:pPr>
              <w:tabs>
                <w:tab w:val="left" w:pos="5670"/>
              </w:tabs>
              <w:rPr>
                <w:rFonts w:cs="Arial"/>
                <w:i/>
                <w:sz w:val="24"/>
                <w:szCs w:val="24"/>
                <w:lang w:val="de-DE"/>
              </w:rPr>
            </w:pPr>
            <w:r>
              <w:rPr>
                <w:rFonts w:cs="Arial"/>
                <w:sz w:val="24"/>
                <w:szCs w:val="24"/>
                <w:lang w:val="de-DE"/>
              </w:rPr>
              <w:t xml:space="preserve">Title </w:t>
            </w:r>
            <w:r>
              <w:rPr>
                <w:rFonts w:cs="Arial"/>
                <w:i/>
                <w:sz w:val="24"/>
                <w:szCs w:val="24"/>
                <w:lang w:val="de-DE"/>
              </w:rPr>
              <w:t>[optional]:</w:t>
            </w:r>
          </w:p>
        </w:tc>
        <w:tc>
          <w:tcPr>
            <w:tcW w:w="7684" w:type="dxa"/>
            <w:gridSpan w:val="2"/>
            <w:vAlign w:val="center"/>
          </w:tcPr>
          <w:p w14:paraId="3D0C52FB" w14:textId="6EFC5FE0" w:rsidR="00504623" w:rsidRPr="00023B02" w:rsidRDefault="00697129" w:rsidP="00687BFD">
            <w:pPr>
              <w:tabs>
                <w:tab w:val="left" w:pos="5670"/>
              </w:tabs>
              <w:rPr>
                <w:rFonts w:cs="Arial"/>
                <w:sz w:val="24"/>
                <w:szCs w:val="24"/>
                <w:lang w:val="de-DE"/>
              </w:rPr>
            </w:pPr>
            <w:r w:rsidRPr="00697129">
              <w:rPr>
                <w:rFonts w:cs="Arial"/>
                <w:b/>
                <w:bCs/>
                <w:szCs w:val="28"/>
                <w:lang w:val="de"/>
              </w:rPr>
              <w:t>Customer Relationship Management</w:t>
            </w:r>
          </w:p>
        </w:tc>
      </w:tr>
      <w:tr w:rsidR="00504623" w:rsidRPr="00B81783" w14:paraId="0F108EA8" w14:textId="77777777" w:rsidTr="00AB6F56">
        <w:trPr>
          <w:trHeight w:val="735"/>
        </w:trPr>
        <w:tc>
          <w:tcPr>
            <w:tcW w:w="2097" w:type="dxa"/>
            <w:vAlign w:val="center"/>
          </w:tcPr>
          <w:p w14:paraId="2D606A94" w14:textId="77777777" w:rsidR="00504623" w:rsidRDefault="00504623" w:rsidP="00687BFD">
            <w:pPr>
              <w:tabs>
                <w:tab w:val="left" w:pos="5670"/>
              </w:tabs>
              <w:rPr>
                <w:rFonts w:cs="Arial"/>
                <w:sz w:val="24"/>
                <w:szCs w:val="24"/>
                <w:lang w:val="de-DE"/>
              </w:rPr>
            </w:pPr>
            <w:r>
              <w:rPr>
                <w:rFonts w:cs="Arial"/>
                <w:sz w:val="24"/>
                <w:szCs w:val="24"/>
                <w:lang w:val="de-DE"/>
              </w:rPr>
              <w:t>Format:</w:t>
            </w:r>
          </w:p>
        </w:tc>
        <w:tc>
          <w:tcPr>
            <w:tcW w:w="7684" w:type="dxa"/>
            <w:gridSpan w:val="2"/>
            <w:vAlign w:val="center"/>
          </w:tcPr>
          <w:p w14:paraId="66E58AF4" w14:textId="77777777" w:rsidR="00504623" w:rsidRPr="00946D88" w:rsidRDefault="00504623" w:rsidP="00687BFD">
            <w:pPr>
              <w:tabs>
                <w:tab w:val="left" w:pos="5670"/>
              </w:tabs>
              <w:rPr>
                <w:rFonts w:cs="Arial"/>
                <w:szCs w:val="24"/>
                <w:lang w:val="de-DE"/>
              </w:rPr>
            </w:pPr>
            <w:r>
              <w:rPr>
                <w:rFonts w:cs="Arial"/>
                <w:szCs w:val="24"/>
                <w:lang w:val="de-DE"/>
              </w:rPr>
              <w:t>Interview</w:t>
            </w:r>
          </w:p>
        </w:tc>
      </w:tr>
      <w:tr w:rsidR="00504623" w:rsidRPr="00C97B01" w14:paraId="7C4627E1" w14:textId="77777777" w:rsidTr="00AB6F56">
        <w:trPr>
          <w:trHeight w:val="870"/>
        </w:trPr>
        <w:tc>
          <w:tcPr>
            <w:tcW w:w="2097" w:type="dxa"/>
            <w:vAlign w:val="center"/>
          </w:tcPr>
          <w:p w14:paraId="093D789C" w14:textId="77777777" w:rsidR="00504623" w:rsidRPr="00E642DF" w:rsidRDefault="00504623" w:rsidP="00687BFD">
            <w:pPr>
              <w:tabs>
                <w:tab w:val="left" w:pos="6804"/>
              </w:tabs>
              <w:rPr>
                <w:rFonts w:cs="Arial"/>
                <w:sz w:val="24"/>
                <w:szCs w:val="24"/>
                <w:lang w:val="de-DE"/>
              </w:rPr>
            </w:pPr>
            <w:r w:rsidRPr="00E642DF">
              <w:rPr>
                <w:rFonts w:cs="Arial"/>
                <w:sz w:val="24"/>
                <w:szCs w:val="24"/>
                <w:lang w:val="de-DE"/>
              </w:rPr>
              <w:t>Setting:</w:t>
            </w:r>
          </w:p>
        </w:tc>
        <w:tc>
          <w:tcPr>
            <w:tcW w:w="7684" w:type="dxa"/>
            <w:gridSpan w:val="2"/>
            <w:vAlign w:val="center"/>
          </w:tcPr>
          <w:p w14:paraId="1648A748" w14:textId="3A64B461" w:rsidR="00504623" w:rsidRPr="00697129" w:rsidRDefault="00697129" w:rsidP="00687BFD">
            <w:pPr>
              <w:tabs>
                <w:tab w:val="left" w:pos="6804"/>
              </w:tabs>
              <w:rPr>
                <w:rFonts w:cs="Arial"/>
                <w:sz w:val="24"/>
                <w:szCs w:val="24"/>
              </w:rPr>
            </w:pPr>
            <w:r w:rsidRPr="00697129">
              <w:rPr>
                <w:rFonts w:cs="Arial"/>
              </w:rPr>
              <w:t>At home and in the hall of a restaurant</w:t>
            </w:r>
          </w:p>
        </w:tc>
      </w:tr>
      <w:tr w:rsidR="00504623" w:rsidRPr="00946D88" w14:paraId="350B1E86" w14:textId="77777777" w:rsidTr="00AB6F56">
        <w:trPr>
          <w:trHeight w:val="870"/>
        </w:trPr>
        <w:tc>
          <w:tcPr>
            <w:tcW w:w="2097" w:type="dxa"/>
            <w:vAlign w:val="center"/>
          </w:tcPr>
          <w:p w14:paraId="2A74E1D1" w14:textId="22A7C46C" w:rsidR="00504623" w:rsidRDefault="005F2498" w:rsidP="00687BFD">
            <w:pPr>
              <w:tabs>
                <w:tab w:val="left" w:pos="6804"/>
              </w:tabs>
              <w:rPr>
                <w:rFonts w:cs="Arial"/>
                <w:sz w:val="24"/>
                <w:szCs w:val="24"/>
                <w:lang w:val="de-DE"/>
              </w:rPr>
            </w:pPr>
            <w:r w:rsidRPr="005F2498">
              <w:rPr>
                <w:rFonts w:cs="Arial"/>
                <w:sz w:val="24"/>
                <w:szCs w:val="24"/>
              </w:rPr>
              <w:t>Characters</w:t>
            </w:r>
            <w:r w:rsidR="00504623" w:rsidRPr="00B81783">
              <w:rPr>
                <w:rFonts w:cs="Arial"/>
                <w:sz w:val="24"/>
                <w:szCs w:val="24"/>
                <w:lang w:val="de-DE"/>
              </w:rPr>
              <w:t>:</w:t>
            </w:r>
          </w:p>
        </w:tc>
        <w:tc>
          <w:tcPr>
            <w:tcW w:w="7684" w:type="dxa"/>
            <w:gridSpan w:val="2"/>
            <w:vAlign w:val="center"/>
          </w:tcPr>
          <w:p w14:paraId="4FFB84FE" w14:textId="77777777" w:rsidR="00697129" w:rsidRPr="00697129" w:rsidRDefault="00697129" w:rsidP="00697129">
            <w:pPr>
              <w:tabs>
                <w:tab w:val="left" w:pos="6804"/>
              </w:tabs>
              <w:autoSpaceDE w:val="0"/>
              <w:autoSpaceDN w:val="0"/>
              <w:adjustRightInd w:val="0"/>
              <w:rPr>
                <w:rFonts w:cs="Arial"/>
              </w:rPr>
            </w:pPr>
            <w:r w:rsidRPr="00697129">
              <w:rPr>
                <w:rFonts w:cs="Arial"/>
              </w:rPr>
              <w:t xml:space="preserve">Interviewer: Gastro chef student </w:t>
            </w:r>
          </w:p>
          <w:p w14:paraId="7F29DA4A" w14:textId="77777777" w:rsidR="00697129" w:rsidRPr="00697129" w:rsidRDefault="00697129" w:rsidP="00697129">
            <w:pPr>
              <w:tabs>
                <w:tab w:val="left" w:pos="6804"/>
              </w:tabs>
              <w:autoSpaceDE w:val="0"/>
              <w:autoSpaceDN w:val="0"/>
              <w:adjustRightInd w:val="0"/>
              <w:rPr>
                <w:rFonts w:cs="Arial"/>
              </w:rPr>
            </w:pPr>
            <w:r w:rsidRPr="00697129">
              <w:rPr>
                <w:rFonts w:cs="Arial"/>
              </w:rPr>
              <w:t xml:space="preserve">                         [Gastro chef student, Giammaria] </w:t>
            </w:r>
          </w:p>
          <w:p w14:paraId="03A836CE" w14:textId="77777777" w:rsidR="00697129" w:rsidRPr="00697129" w:rsidRDefault="00697129" w:rsidP="00697129">
            <w:pPr>
              <w:tabs>
                <w:tab w:val="left" w:pos="6804"/>
              </w:tabs>
              <w:autoSpaceDE w:val="0"/>
              <w:autoSpaceDN w:val="0"/>
              <w:adjustRightInd w:val="0"/>
              <w:rPr>
                <w:rFonts w:cs="Arial"/>
              </w:rPr>
            </w:pPr>
            <w:r w:rsidRPr="00697129">
              <w:rPr>
                <w:rFonts w:cs="Arial"/>
              </w:rPr>
              <w:t>Interviewee 1: IT expert</w:t>
            </w:r>
          </w:p>
          <w:p w14:paraId="5C43EDEA" w14:textId="674B424B" w:rsidR="00504623" w:rsidRPr="00697129" w:rsidRDefault="00697129" w:rsidP="00697129">
            <w:pPr>
              <w:tabs>
                <w:tab w:val="left" w:pos="6804"/>
              </w:tabs>
              <w:rPr>
                <w:rFonts w:cs="Arial"/>
                <w:szCs w:val="24"/>
              </w:rPr>
            </w:pPr>
            <w:r w:rsidRPr="00697129">
              <w:rPr>
                <w:rFonts w:cs="Arial"/>
              </w:rPr>
              <w:t xml:space="preserve">                         </w:t>
            </w:r>
            <w:r w:rsidRPr="009F66FA">
              <w:rPr>
                <w:rFonts w:cs="Arial"/>
              </w:rPr>
              <w:t>[IT expert ,Ludovica]</w:t>
            </w:r>
          </w:p>
        </w:tc>
      </w:tr>
      <w:tr w:rsidR="00504623" w:rsidRPr="00946D88" w14:paraId="2953EDE8" w14:textId="77777777" w:rsidTr="00AB6F56">
        <w:trPr>
          <w:trHeight w:val="870"/>
        </w:trPr>
        <w:tc>
          <w:tcPr>
            <w:tcW w:w="2097" w:type="dxa"/>
            <w:vAlign w:val="center"/>
          </w:tcPr>
          <w:p w14:paraId="069EBF78" w14:textId="77777777" w:rsidR="00504623" w:rsidRPr="00946D88" w:rsidRDefault="00504623" w:rsidP="00687BFD">
            <w:pPr>
              <w:tabs>
                <w:tab w:val="left" w:pos="6804"/>
              </w:tabs>
              <w:rPr>
                <w:rFonts w:cs="Arial"/>
                <w:sz w:val="24"/>
                <w:szCs w:val="24"/>
              </w:rPr>
            </w:pPr>
            <w:r w:rsidRPr="00946D88">
              <w:rPr>
                <w:rFonts w:cs="Arial"/>
                <w:sz w:val="24"/>
                <w:szCs w:val="24"/>
              </w:rPr>
              <w:t>Content:</w:t>
            </w:r>
          </w:p>
        </w:tc>
        <w:tc>
          <w:tcPr>
            <w:tcW w:w="7684" w:type="dxa"/>
            <w:gridSpan w:val="2"/>
            <w:vAlign w:val="center"/>
          </w:tcPr>
          <w:p w14:paraId="3B40281C" w14:textId="43FA8FD7" w:rsidR="00697129" w:rsidRPr="009F66FA" w:rsidRDefault="00697129" w:rsidP="00697129">
            <w:pPr>
              <w:autoSpaceDE w:val="0"/>
              <w:autoSpaceDN w:val="0"/>
              <w:adjustRightInd w:val="0"/>
              <w:rPr>
                <w:rFonts w:cs="Arial"/>
              </w:rPr>
            </w:pPr>
            <w:r w:rsidRPr="009F66FA">
              <w:rPr>
                <w:rFonts w:cs="Arial"/>
                <w:b/>
              </w:rPr>
              <w:t>Question 1</w:t>
            </w:r>
            <w:r w:rsidRPr="009F66FA">
              <w:rPr>
                <w:rFonts w:cs="Arial"/>
              </w:rPr>
              <w:t xml:space="preserve">: What is a </w:t>
            </w:r>
            <w:r w:rsidR="00A3779B" w:rsidRPr="009F66FA">
              <w:rPr>
                <w:rFonts w:cs="Arial"/>
              </w:rPr>
              <w:t>Customer Relationship Manag</w:t>
            </w:r>
            <w:r w:rsidR="007E14DD" w:rsidRPr="009F66FA">
              <w:rPr>
                <w:rFonts w:cs="Arial"/>
              </w:rPr>
              <w:t>e</w:t>
            </w:r>
            <w:r w:rsidR="00A3779B" w:rsidRPr="009F66FA">
              <w:rPr>
                <w:rFonts w:cs="Arial"/>
              </w:rPr>
              <w:t xml:space="preserve">ment </w:t>
            </w:r>
            <w:r w:rsidR="007E14DD" w:rsidRPr="009F66FA">
              <w:rPr>
                <w:rFonts w:cs="Arial"/>
              </w:rPr>
              <w:t xml:space="preserve">or abbreviated CRM </w:t>
            </w:r>
            <w:r w:rsidRPr="009F66FA">
              <w:rPr>
                <w:rFonts w:cs="Arial"/>
              </w:rPr>
              <w:t>system?</w:t>
            </w:r>
          </w:p>
          <w:p w14:paraId="274FA09A" w14:textId="244317E9" w:rsidR="00697129" w:rsidRPr="009F66FA" w:rsidRDefault="00697129" w:rsidP="00697129">
            <w:pPr>
              <w:autoSpaceDE w:val="0"/>
              <w:autoSpaceDN w:val="0"/>
              <w:adjustRightInd w:val="0"/>
              <w:rPr>
                <w:rFonts w:cs="Arial"/>
              </w:rPr>
            </w:pPr>
            <w:r w:rsidRPr="009F66FA">
              <w:rPr>
                <w:rFonts w:cs="Arial"/>
                <w:b/>
              </w:rPr>
              <w:t>Answer 1</w:t>
            </w:r>
            <w:r w:rsidRPr="009F66FA">
              <w:rPr>
                <w:rFonts w:cs="Arial"/>
              </w:rPr>
              <w:t>: CRM is a useful and effective marketing tool. It is</w:t>
            </w:r>
            <w:r w:rsidR="007E14DD" w:rsidRPr="009F66FA">
              <w:rPr>
                <w:rFonts w:cs="Arial"/>
              </w:rPr>
              <w:t xml:space="preserve"> in general</w:t>
            </w:r>
            <w:r w:rsidRPr="009F66FA">
              <w:rPr>
                <w:rFonts w:cs="Arial"/>
              </w:rPr>
              <w:t xml:space="preserve"> a database contain</w:t>
            </w:r>
            <w:r w:rsidR="007E14DD" w:rsidRPr="009F66FA">
              <w:rPr>
                <w:rFonts w:cs="Arial"/>
              </w:rPr>
              <w:t>ing</w:t>
            </w:r>
            <w:r w:rsidRPr="009F66FA">
              <w:rPr>
                <w:rFonts w:cs="Arial"/>
              </w:rPr>
              <w:t xml:space="preserve"> all the information collect</w:t>
            </w:r>
            <w:r w:rsidR="007E14DD" w:rsidRPr="009F66FA">
              <w:rPr>
                <w:rFonts w:cs="Arial"/>
              </w:rPr>
              <w:t>ed</w:t>
            </w:r>
            <w:r w:rsidRPr="009F66FA">
              <w:rPr>
                <w:rFonts w:cs="Arial"/>
              </w:rPr>
              <w:t xml:space="preserve"> to better </w:t>
            </w:r>
            <w:r w:rsidR="002F1FE4" w:rsidRPr="009F66FA">
              <w:rPr>
                <w:rFonts w:cs="Arial"/>
              </w:rPr>
              <w:t xml:space="preserve">understand </w:t>
            </w:r>
            <w:r w:rsidRPr="009F66FA">
              <w:rPr>
                <w:rFonts w:cs="Arial"/>
              </w:rPr>
              <w:t>who</w:t>
            </w:r>
            <w:r w:rsidR="007E14DD" w:rsidRPr="009F66FA">
              <w:rPr>
                <w:rFonts w:cs="Arial"/>
              </w:rPr>
              <w:t xml:space="preserve"> is visiting </w:t>
            </w:r>
            <w:r w:rsidRPr="009F66FA">
              <w:rPr>
                <w:rFonts w:cs="Arial"/>
              </w:rPr>
              <w:t>your venue</w:t>
            </w:r>
            <w:r w:rsidR="002F1FE4" w:rsidRPr="009F66FA">
              <w:rPr>
                <w:rFonts w:cs="Arial"/>
              </w:rPr>
              <w:t>/ who your customers are</w:t>
            </w:r>
            <w:r w:rsidRPr="009F66FA">
              <w:rPr>
                <w:rFonts w:cs="Arial"/>
              </w:rPr>
              <w:t xml:space="preserve">. </w:t>
            </w:r>
          </w:p>
          <w:p w14:paraId="34D0F309" w14:textId="77777777" w:rsidR="00697129" w:rsidRPr="009F66FA" w:rsidRDefault="00697129" w:rsidP="00697129">
            <w:pPr>
              <w:autoSpaceDE w:val="0"/>
              <w:autoSpaceDN w:val="0"/>
              <w:adjustRightInd w:val="0"/>
              <w:rPr>
                <w:rFonts w:cs="Arial"/>
              </w:rPr>
            </w:pPr>
            <w:r w:rsidRPr="009F66FA">
              <w:rPr>
                <w:rFonts w:cs="Arial"/>
              </w:rPr>
              <w:t>It is also a strategy for managing all relationships with potential and existing customers. A CRM system helps companies stay in touch with customers, streamline processes and improve profitability.</w:t>
            </w:r>
          </w:p>
          <w:p w14:paraId="4F0877DC" w14:textId="77777777" w:rsidR="00697129" w:rsidRPr="009F66FA" w:rsidRDefault="00697129" w:rsidP="00697129">
            <w:pPr>
              <w:autoSpaceDE w:val="0"/>
              <w:autoSpaceDN w:val="0"/>
              <w:adjustRightInd w:val="0"/>
              <w:rPr>
                <w:rFonts w:cs="Arial"/>
              </w:rPr>
            </w:pPr>
            <w:r w:rsidRPr="009F66FA">
              <w:rPr>
                <w:rFonts w:cs="Arial"/>
              </w:rPr>
              <w:t>Key features of a CRM system typically include contact management functionality, dashboard-style presentation of information and reports that analyze pipeline activity, as well as communication tools such as integrated e-mail and internal instant messaging:</w:t>
            </w:r>
          </w:p>
          <w:p w14:paraId="12EB19BA" w14:textId="77777777" w:rsidR="00697129" w:rsidRPr="009F66FA" w:rsidRDefault="00697129" w:rsidP="00697129">
            <w:pPr>
              <w:autoSpaceDE w:val="0"/>
              <w:autoSpaceDN w:val="0"/>
              <w:adjustRightInd w:val="0"/>
              <w:rPr>
                <w:rFonts w:cs="Arial"/>
              </w:rPr>
            </w:pPr>
          </w:p>
          <w:p w14:paraId="6046B023" w14:textId="77777777" w:rsidR="00697129" w:rsidRPr="009F66FA" w:rsidRDefault="00697129" w:rsidP="00697129">
            <w:pPr>
              <w:numPr>
                <w:ilvl w:val="0"/>
                <w:numId w:val="14"/>
              </w:numPr>
              <w:autoSpaceDE w:val="0"/>
              <w:autoSpaceDN w:val="0"/>
              <w:adjustRightInd w:val="0"/>
              <w:spacing w:before="0" w:line="20" w:lineRule="atLeast"/>
              <w:ind w:left="720" w:hanging="360"/>
              <w:jc w:val="left"/>
              <w:rPr>
                <w:rFonts w:cs="Arial"/>
                <w:lang w:val="de"/>
              </w:rPr>
            </w:pPr>
            <w:r w:rsidRPr="009F66FA">
              <w:rPr>
                <w:rFonts w:cs="Arial"/>
                <w:lang w:val="de"/>
              </w:rPr>
              <w:t>Contact management</w:t>
            </w:r>
          </w:p>
          <w:p w14:paraId="12E01811" w14:textId="77777777" w:rsidR="00697129" w:rsidRPr="009F66FA" w:rsidRDefault="00697129" w:rsidP="00697129">
            <w:pPr>
              <w:numPr>
                <w:ilvl w:val="0"/>
                <w:numId w:val="14"/>
              </w:numPr>
              <w:autoSpaceDE w:val="0"/>
              <w:autoSpaceDN w:val="0"/>
              <w:adjustRightInd w:val="0"/>
              <w:spacing w:before="0" w:line="20" w:lineRule="atLeast"/>
              <w:ind w:left="720" w:hanging="360"/>
              <w:jc w:val="left"/>
              <w:rPr>
                <w:rFonts w:cs="Arial"/>
                <w:lang w:val="de"/>
              </w:rPr>
            </w:pPr>
            <w:r w:rsidRPr="009F66FA">
              <w:rPr>
                <w:rFonts w:cs="Arial"/>
                <w:lang w:val="de"/>
              </w:rPr>
              <w:t>Lead management</w:t>
            </w:r>
            <w:bookmarkStart w:id="1" w:name="_GoBack"/>
            <w:bookmarkEnd w:id="1"/>
          </w:p>
          <w:p w14:paraId="3A08067D" w14:textId="77777777" w:rsidR="00697129" w:rsidRPr="009F66FA" w:rsidRDefault="00697129" w:rsidP="00697129">
            <w:pPr>
              <w:numPr>
                <w:ilvl w:val="0"/>
                <w:numId w:val="14"/>
              </w:numPr>
              <w:autoSpaceDE w:val="0"/>
              <w:autoSpaceDN w:val="0"/>
              <w:adjustRightInd w:val="0"/>
              <w:spacing w:before="0" w:line="20" w:lineRule="atLeast"/>
              <w:ind w:left="720" w:hanging="360"/>
              <w:jc w:val="left"/>
              <w:rPr>
                <w:rFonts w:cs="Arial"/>
                <w:lang w:val="de"/>
              </w:rPr>
            </w:pPr>
            <w:r w:rsidRPr="009F66FA">
              <w:rPr>
                <w:rFonts w:cs="Arial"/>
                <w:lang w:val="de"/>
              </w:rPr>
              <w:t>Sales forecasting</w:t>
            </w:r>
          </w:p>
          <w:p w14:paraId="60EDB9BB" w14:textId="77777777" w:rsidR="00697129" w:rsidRPr="009F66FA" w:rsidRDefault="00697129" w:rsidP="00697129">
            <w:pPr>
              <w:numPr>
                <w:ilvl w:val="0"/>
                <w:numId w:val="14"/>
              </w:numPr>
              <w:autoSpaceDE w:val="0"/>
              <w:autoSpaceDN w:val="0"/>
              <w:adjustRightInd w:val="0"/>
              <w:spacing w:before="0" w:line="20" w:lineRule="atLeast"/>
              <w:ind w:left="720" w:hanging="360"/>
              <w:jc w:val="left"/>
              <w:rPr>
                <w:rFonts w:cs="Arial"/>
                <w:lang w:val="de"/>
              </w:rPr>
            </w:pPr>
            <w:r w:rsidRPr="009F66FA">
              <w:rPr>
                <w:rFonts w:cs="Arial"/>
                <w:lang w:val="de"/>
              </w:rPr>
              <w:t>Instant messaging between employees</w:t>
            </w:r>
          </w:p>
          <w:p w14:paraId="1AFB3059" w14:textId="77777777" w:rsidR="00697129" w:rsidRPr="009F66FA" w:rsidRDefault="00697129" w:rsidP="00697129">
            <w:pPr>
              <w:numPr>
                <w:ilvl w:val="0"/>
                <w:numId w:val="14"/>
              </w:numPr>
              <w:autoSpaceDE w:val="0"/>
              <w:autoSpaceDN w:val="0"/>
              <w:adjustRightInd w:val="0"/>
              <w:spacing w:before="0" w:line="20" w:lineRule="atLeast"/>
              <w:ind w:left="720" w:hanging="360"/>
              <w:jc w:val="left"/>
              <w:rPr>
                <w:rFonts w:cs="Arial"/>
              </w:rPr>
            </w:pPr>
            <w:r w:rsidRPr="009F66FA">
              <w:rPr>
                <w:rFonts w:cs="Arial"/>
              </w:rPr>
              <w:t>Email tracking and integration with Outlook and Gmail</w:t>
            </w:r>
          </w:p>
          <w:p w14:paraId="317A9203" w14:textId="77777777" w:rsidR="00697129" w:rsidRPr="009F66FA" w:rsidRDefault="00697129" w:rsidP="00697129">
            <w:pPr>
              <w:numPr>
                <w:ilvl w:val="0"/>
                <w:numId w:val="14"/>
              </w:numPr>
              <w:autoSpaceDE w:val="0"/>
              <w:autoSpaceDN w:val="0"/>
              <w:adjustRightInd w:val="0"/>
              <w:spacing w:before="0" w:line="20" w:lineRule="atLeast"/>
              <w:ind w:left="720" w:hanging="360"/>
              <w:jc w:val="left"/>
              <w:rPr>
                <w:rFonts w:cs="Arial"/>
                <w:lang w:val="de"/>
              </w:rPr>
            </w:pPr>
            <w:r w:rsidRPr="009F66FA">
              <w:rPr>
                <w:rFonts w:cs="Arial"/>
                <w:lang w:val="de"/>
              </w:rPr>
              <w:t>File and content sharing</w:t>
            </w:r>
          </w:p>
          <w:p w14:paraId="46404219" w14:textId="77777777" w:rsidR="00697129" w:rsidRPr="009F66FA" w:rsidRDefault="00697129" w:rsidP="00697129">
            <w:pPr>
              <w:numPr>
                <w:ilvl w:val="0"/>
                <w:numId w:val="14"/>
              </w:numPr>
              <w:autoSpaceDE w:val="0"/>
              <w:autoSpaceDN w:val="0"/>
              <w:adjustRightInd w:val="0"/>
              <w:spacing w:before="0" w:after="160" w:line="20" w:lineRule="atLeast"/>
              <w:ind w:left="720" w:hanging="360"/>
              <w:jc w:val="left"/>
              <w:rPr>
                <w:rFonts w:cs="Arial"/>
                <w:lang w:val="de"/>
              </w:rPr>
            </w:pPr>
            <w:r w:rsidRPr="009F66FA">
              <w:rPr>
                <w:rFonts w:cs="Arial"/>
                <w:lang w:val="de"/>
              </w:rPr>
              <w:t>Dashboard-based analytics</w:t>
            </w:r>
          </w:p>
          <w:p w14:paraId="2A349E16" w14:textId="23C10742" w:rsidR="00697129" w:rsidRPr="009F66FA" w:rsidRDefault="002F1FE4" w:rsidP="009C0014">
            <w:pPr>
              <w:autoSpaceDE w:val="0"/>
              <w:autoSpaceDN w:val="0"/>
              <w:adjustRightInd w:val="0"/>
              <w:spacing w:before="0" w:after="160" w:line="20" w:lineRule="atLeast"/>
              <w:jc w:val="left"/>
              <w:rPr>
                <w:rFonts w:cs="Arial"/>
              </w:rPr>
            </w:pPr>
            <w:r w:rsidRPr="009F66FA">
              <w:rPr>
                <w:rFonts w:cs="Arial"/>
                <w:b/>
              </w:rPr>
              <w:t xml:space="preserve">Question 2: </w:t>
            </w:r>
            <w:r w:rsidRPr="009F66FA">
              <w:rPr>
                <w:rFonts w:cs="Arial"/>
              </w:rPr>
              <w:t xml:space="preserve">Could you be so kind as to </w:t>
            </w:r>
            <w:r w:rsidR="00B00D3B" w:rsidRPr="009F66FA">
              <w:rPr>
                <w:rFonts w:cs="Arial"/>
              </w:rPr>
              <w:t>describe</w:t>
            </w:r>
            <w:r w:rsidRPr="009F66FA">
              <w:rPr>
                <w:rFonts w:cs="Arial"/>
              </w:rPr>
              <w:t xml:space="preserve"> individual key aspects</w:t>
            </w:r>
            <w:r w:rsidR="00B00D3B" w:rsidRPr="009F66FA">
              <w:rPr>
                <w:rFonts w:cs="Arial"/>
              </w:rPr>
              <w:t xml:space="preserve"> a little</w:t>
            </w:r>
            <w:r w:rsidRPr="009F66FA">
              <w:rPr>
                <w:rFonts w:cs="Arial"/>
              </w:rPr>
              <w:t>?</w:t>
            </w:r>
          </w:p>
          <w:p w14:paraId="54FF6C73" w14:textId="3E1FF137" w:rsidR="002F1FE4" w:rsidRPr="009F66FA" w:rsidRDefault="002F1FE4" w:rsidP="009C0014">
            <w:pPr>
              <w:autoSpaceDE w:val="0"/>
              <w:autoSpaceDN w:val="0"/>
              <w:adjustRightInd w:val="0"/>
              <w:spacing w:before="0" w:after="160" w:line="20" w:lineRule="atLeast"/>
              <w:jc w:val="left"/>
              <w:rPr>
                <w:rFonts w:cs="Arial"/>
              </w:rPr>
            </w:pPr>
            <w:r w:rsidRPr="009F66FA">
              <w:rPr>
                <w:rFonts w:cs="Arial"/>
                <w:b/>
              </w:rPr>
              <w:t>Answer 2:</w:t>
            </w:r>
            <w:r w:rsidRPr="009F66FA">
              <w:rPr>
                <w:rFonts w:cs="Arial"/>
              </w:rPr>
              <w:t xml:space="preserve"> Sure. </w:t>
            </w:r>
          </w:p>
          <w:p w14:paraId="32A3C5E1" w14:textId="77777777" w:rsidR="00697129" w:rsidRPr="009F66FA" w:rsidRDefault="00697129" w:rsidP="00697129">
            <w:pPr>
              <w:numPr>
                <w:ilvl w:val="0"/>
                <w:numId w:val="14"/>
              </w:numPr>
              <w:autoSpaceDE w:val="0"/>
              <w:autoSpaceDN w:val="0"/>
              <w:adjustRightInd w:val="0"/>
              <w:spacing w:before="0" w:after="160" w:line="20" w:lineRule="atLeast"/>
              <w:ind w:left="720" w:hanging="360"/>
              <w:jc w:val="left"/>
              <w:rPr>
                <w:rFonts w:cs="Arial"/>
              </w:rPr>
            </w:pPr>
            <w:r w:rsidRPr="009F66FA">
              <w:rPr>
                <w:rFonts w:cs="Arial"/>
              </w:rPr>
              <w:t>Contact management</w:t>
            </w:r>
            <w:r w:rsidRPr="009F66FA">
              <w:rPr>
                <w:rFonts w:cs="Arial"/>
                <w:lang w:val="de"/>
              </w:rPr>
              <w:t>:</w:t>
            </w:r>
            <w:r w:rsidRPr="009F66FA">
              <w:rPr>
                <w:rFonts w:cs="Arial"/>
              </w:rPr>
              <w:t xml:space="preserve"> </w:t>
            </w:r>
          </w:p>
          <w:p w14:paraId="4FEB286C" w14:textId="77777777" w:rsidR="00697129" w:rsidRPr="009F66FA" w:rsidRDefault="00697129" w:rsidP="00697129">
            <w:pPr>
              <w:autoSpaceDE w:val="0"/>
              <w:autoSpaceDN w:val="0"/>
              <w:adjustRightInd w:val="0"/>
              <w:spacing w:before="0" w:after="160" w:line="20" w:lineRule="atLeast"/>
              <w:jc w:val="left"/>
              <w:rPr>
                <w:rFonts w:cs="Arial"/>
              </w:rPr>
            </w:pPr>
            <w:r w:rsidRPr="009F66FA">
              <w:rPr>
                <w:rFonts w:cs="Arial"/>
              </w:rPr>
              <w:t>All the latest customer information, from contact details to service conversations, is readily available for access and updating.</w:t>
            </w:r>
          </w:p>
          <w:p w14:paraId="0B7A8F5B" w14:textId="77777777" w:rsidR="00697129" w:rsidRPr="009F66FA" w:rsidRDefault="00697129" w:rsidP="00697129">
            <w:pPr>
              <w:numPr>
                <w:ilvl w:val="0"/>
                <w:numId w:val="14"/>
              </w:numPr>
              <w:autoSpaceDE w:val="0"/>
              <w:autoSpaceDN w:val="0"/>
              <w:adjustRightInd w:val="0"/>
              <w:spacing w:before="0" w:after="160" w:line="20" w:lineRule="atLeast"/>
              <w:ind w:left="720" w:hanging="360"/>
              <w:jc w:val="left"/>
              <w:rPr>
                <w:rFonts w:cs="Arial"/>
                <w:lang w:val="de"/>
              </w:rPr>
            </w:pPr>
            <w:r w:rsidRPr="009F66FA">
              <w:rPr>
                <w:rFonts w:cs="Arial"/>
                <w:lang w:val="de"/>
              </w:rPr>
              <w:t>Lead management</w:t>
            </w:r>
          </w:p>
          <w:p w14:paraId="77DA3A8C" w14:textId="77777777" w:rsidR="00697129" w:rsidRPr="009F66FA" w:rsidRDefault="00697129" w:rsidP="00697129">
            <w:pPr>
              <w:autoSpaceDE w:val="0"/>
              <w:autoSpaceDN w:val="0"/>
              <w:adjustRightInd w:val="0"/>
              <w:spacing w:before="0" w:after="160" w:line="20" w:lineRule="atLeast"/>
              <w:jc w:val="left"/>
              <w:rPr>
                <w:rFonts w:cs="Arial"/>
              </w:rPr>
            </w:pPr>
            <w:r w:rsidRPr="009F66FA">
              <w:rPr>
                <w:rFonts w:cs="Arial"/>
              </w:rPr>
              <w:t>The system allows users to track pipeline activities, tasks, and goals throughout the journey from potential customer to conversion.</w:t>
            </w:r>
          </w:p>
          <w:p w14:paraId="0A04F84F" w14:textId="77777777" w:rsidR="00697129" w:rsidRPr="009F66FA" w:rsidRDefault="00697129" w:rsidP="00697129">
            <w:pPr>
              <w:numPr>
                <w:ilvl w:val="0"/>
                <w:numId w:val="14"/>
              </w:numPr>
              <w:autoSpaceDE w:val="0"/>
              <w:autoSpaceDN w:val="0"/>
              <w:adjustRightInd w:val="0"/>
              <w:spacing w:before="0" w:after="160" w:line="20" w:lineRule="atLeast"/>
              <w:ind w:left="720" w:hanging="360"/>
              <w:jc w:val="left"/>
              <w:rPr>
                <w:rFonts w:cs="Arial"/>
                <w:lang w:val="de"/>
              </w:rPr>
            </w:pPr>
            <w:r w:rsidRPr="009F66FA">
              <w:rPr>
                <w:rFonts w:cs="Arial"/>
                <w:lang w:val="de"/>
              </w:rPr>
              <w:lastRenderedPageBreak/>
              <w:t>Sales forecast</w:t>
            </w:r>
          </w:p>
          <w:p w14:paraId="1AC470AF" w14:textId="77777777" w:rsidR="00697129" w:rsidRPr="009F66FA" w:rsidRDefault="00697129" w:rsidP="00697129">
            <w:pPr>
              <w:autoSpaceDE w:val="0"/>
              <w:autoSpaceDN w:val="0"/>
              <w:adjustRightInd w:val="0"/>
              <w:spacing w:before="0" w:after="160" w:line="20" w:lineRule="atLeast"/>
              <w:jc w:val="left"/>
              <w:rPr>
                <w:rFonts w:cs="Arial"/>
              </w:rPr>
            </w:pPr>
            <w:r w:rsidRPr="009F66FA">
              <w:rPr>
                <w:rFonts w:cs="Arial"/>
              </w:rPr>
              <w:t>Forecasting reports enable salespeople to gain better visibility into their pipelines, qualify leads more accurately, and find out how far they are from reaching their goals. Sales managers can use the reports to motivate and manage their staff.</w:t>
            </w:r>
          </w:p>
          <w:p w14:paraId="7D23AD28" w14:textId="77777777" w:rsidR="00697129" w:rsidRPr="009F66FA" w:rsidRDefault="00697129" w:rsidP="00697129">
            <w:pPr>
              <w:numPr>
                <w:ilvl w:val="0"/>
                <w:numId w:val="14"/>
              </w:numPr>
              <w:autoSpaceDE w:val="0"/>
              <w:autoSpaceDN w:val="0"/>
              <w:adjustRightInd w:val="0"/>
              <w:spacing w:before="0" w:after="160" w:line="20" w:lineRule="atLeast"/>
              <w:ind w:left="720" w:hanging="360"/>
              <w:jc w:val="left"/>
              <w:rPr>
                <w:rFonts w:cs="Arial"/>
                <w:lang w:val="de"/>
              </w:rPr>
            </w:pPr>
            <w:r w:rsidRPr="009F66FA">
              <w:rPr>
                <w:rFonts w:cs="Arial"/>
                <w:lang w:val="de"/>
              </w:rPr>
              <w:t>instant messaging between employees</w:t>
            </w:r>
          </w:p>
          <w:p w14:paraId="5CB6DD17" w14:textId="77777777" w:rsidR="00697129" w:rsidRPr="009F66FA" w:rsidRDefault="00697129" w:rsidP="00697129">
            <w:pPr>
              <w:autoSpaceDE w:val="0"/>
              <w:autoSpaceDN w:val="0"/>
              <w:adjustRightInd w:val="0"/>
              <w:spacing w:before="0" w:after="160" w:line="20" w:lineRule="atLeast"/>
              <w:jc w:val="left"/>
              <w:rPr>
                <w:rFonts w:cs="Arial"/>
              </w:rPr>
            </w:pPr>
            <w:r w:rsidRPr="009F66FA">
              <w:rPr>
                <w:rFonts w:cs="Arial"/>
              </w:rPr>
              <w:t>Real-time instant messaging capabilities make it easier to ask and respond to requests from other colleagues, such as to support a live sales opportunity or service interaction. Managers can check in with field staff, and employees can request immediate feedback or support.</w:t>
            </w:r>
          </w:p>
          <w:p w14:paraId="6E4C9FD5" w14:textId="77777777" w:rsidR="00697129" w:rsidRPr="009F66FA" w:rsidRDefault="00697129" w:rsidP="00697129">
            <w:pPr>
              <w:numPr>
                <w:ilvl w:val="0"/>
                <w:numId w:val="14"/>
              </w:numPr>
              <w:autoSpaceDE w:val="0"/>
              <w:autoSpaceDN w:val="0"/>
              <w:adjustRightInd w:val="0"/>
              <w:spacing w:before="0" w:after="160" w:line="20" w:lineRule="atLeast"/>
              <w:ind w:left="720" w:hanging="360"/>
              <w:jc w:val="left"/>
              <w:rPr>
                <w:rFonts w:cs="Arial"/>
              </w:rPr>
            </w:pPr>
            <w:r w:rsidRPr="009F66FA">
              <w:rPr>
                <w:rFonts w:cs="Arial"/>
              </w:rPr>
              <w:t>Email monitoring and integration with Outlook and Gmail</w:t>
            </w:r>
          </w:p>
          <w:p w14:paraId="0C9C9E7A" w14:textId="77777777" w:rsidR="00697129" w:rsidRPr="009F66FA" w:rsidRDefault="00697129" w:rsidP="00697129">
            <w:pPr>
              <w:autoSpaceDE w:val="0"/>
              <w:autoSpaceDN w:val="0"/>
              <w:adjustRightInd w:val="0"/>
              <w:spacing w:before="0" w:after="160" w:line="20" w:lineRule="atLeast"/>
              <w:jc w:val="left"/>
              <w:rPr>
                <w:rFonts w:cs="Arial"/>
              </w:rPr>
            </w:pPr>
            <w:r w:rsidRPr="009F66FA">
              <w:rPr>
                <w:rFonts w:cs="Arial"/>
              </w:rPr>
              <w:t>Instant synchronization of e-mail clients with the CRM system provides a complete view of customers and leads without having to continually log in to different systems. Calendars and contacts can be viewed on any device, and e-mails can be created and managed in a single workflow.</w:t>
            </w:r>
          </w:p>
          <w:p w14:paraId="6F78579A" w14:textId="77777777" w:rsidR="00697129" w:rsidRPr="009F66FA" w:rsidRDefault="00697129" w:rsidP="00697129">
            <w:pPr>
              <w:numPr>
                <w:ilvl w:val="0"/>
                <w:numId w:val="14"/>
              </w:numPr>
              <w:autoSpaceDE w:val="0"/>
              <w:autoSpaceDN w:val="0"/>
              <w:adjustRightInd w:val="0"/>
              <w:spacing w:before="0" w:after="160" w:line="20" w:lineRule="atLeast"/>
              <w:ind w:left="720" w:hanging="360"/>
              <w:jc w:val="left"/>
              <w:rPr>
                <w:rFonts w:cs="Arial"/>
                <w:lang w:val="de"/>
              </w:rPr>
            </w:pPr>
            <w:r w:rsidRPr="009F66FA">
              <w:rPr>
                <w:rFonts w:cs="Arial"/>
                <w:lang w:val="de"/>
              </w:rPr>
              <w:t>File and content sharing</w:t>
            </w:r>
          </w:p>
          <w:p w14:paraId="76C5B25E" w14:textId="77777777" w:rsidR="00697129" w:rsidRPr="009F66FA" w:rsidRDefault="00697129" w:rsidP="00697129">
            <w:pPr>
              <w:autoSpaceDE w:val="0"/>
              <w:autoSpaceDN w:val="0"/>
              <w:adjustRightInd w:val="0"/>
              <w:spacing w:before="0" w:after="160" w:line="20" w:lineRule="atLeast"/>
              <w:jc w:val="left"/>
              <w:rPr>
                <w:rFonts w:cs="Arial"/>
              </w:rPr>
            </w:pPr>
            <w:r w:rsidRPr="009F66FA">
              <w:rPr>
                <w:rFonts w:cs="Arial"/>
              </w:rPr>
              <w:t>Team members can upload information to a centralized location and share it quickly and easily with colleagues.</w:t>
            </w:r>
          </w:p>
          <w:p w14:paraId="1958B111" w14:textId="77777777" w:rsidR="00697129" w:rsidRPr="009F66FA" w:rsidRDefault="00697129" w:rsidP="00697129">
            <w:pPr>
              <w:numPr>
                <w:ilvl w:val="0"/>
                <w:numId w:val="14"/>
              </w:numPr>
              <w:autoSpaceDE w:val="0"/>
              <w:autoSpaceDN w:val="0"/>
              <w:adjustRightInd w:val="0"/>
              <w:spacing w:before="0" w:after="160" w:line="20" w:lineRule="atLeast"/>
              <w:ind w:left="720" w:hanging="360"/>
              <w:jc w:val="left"/>
              <w:rPr>
                <w:rFonts w:cs="Arial"/>
                <w:lang w:val="de"/>
              </w:rPr>
            </w:pPr>
            <w:r w:rsidRPr="009F66FA">
              <w:rPr>
                <w:rFonts w:cs="Arial"/>
                <w:lang w:val="de"/>
              </w:rPr>
              <w:t>Dashboard-based analytics</w:t>
            </w:r>
          </w:p>
          <w:p w14:paraId="7A8DA8D2" w14:textId="77777777" w:rsidR="00697129" w:rsidRPr="009F66FA" w:rsidRDefault="00697129" w:rsidP="00697129">
            <w:pPr>
              <w:autoSpaceDE w:val="0"/>
              <w:autoSpaceDN w:val="0"/>
              <w:adjustRightInd w:val="0"/>
              <w:spacing w:before="0" w:after="160" w:line="20" w:lineRule="atLeast"/>
              <w:jc w:val="left"/>
              <w:rPr>
                <w:rFonts w:cs="Arial"/>
              </w:rPr>
            </w:pPr>
            <w:r w:rsidRPr="009F66FA">
              <w:rPr>
                <w:rFonts w:cs="Arial"/>
              </w:rPr>
              <w:t>Information is aggregated and presented in intuitive and meaningful dashboards that can be customized to each individual's priorities.</w:t>
            </w:r>
          </w:p>
          <w:p w14:paraId="279283B7" w14:textId="77777777" w:rsidR="00697129" w:rsidRPr="009F66FA" w:rsidRDefault="00697129" w:rsidP="00697129">
            <w:pPr>
              <w:autoSpaceDE w:val="0"/>
              <w:autoSpaceDN w:val="0"/>
              <w:adjustRightInd w:val="0"/>
              <w:rPr>
                <w:rFonts w:cs="Arial"/>
                <w:sz w:val="23"/>
                <w:szCs w:val="23"/>
              </w:rPr>
            </w:pPr>
          </w:p>
          <w:p w14:paraId="3AD3CE09" w14:textId="5688F09E" w:rsidR="00697129" w:rsidRPr="009F66FA" w:rsidRDefault="00697129" w:rsidP="00697129">
            <w:pPr>
              <w:autoSpaceDE w:val="0"/>
              <w:autoSpaceDN w:val="0"/>
              <w:adjustRightInd w:val="0"/>
              <w:rPr>
                <w:rFonts w:cs="Arial"/>
              </w:rPr>
            </w:pPr>
            <w:r w:rsidRPr="009F66FA">
              <w:rPr>
                <w:rFonts w:cs="Arial"/>
                <w:b/>
              </w:rPr>
              <w:t xml:space="preserve">Answer </w:t>
            </w:r>
            <w:r w:rsidR="002F1FE4" w:rsidRPr="009F66FA">
              <w:rPr>
                <w:rFonts w:cs="Arial"/>
                <w:b/>
              </w:rPr>
              <w:t>3</w:t>
            </w:r>
            <w:r w:rsidRPr="009F66FA">
              <w:rPr>
                <w:rFonts w:cs="Arial"/>
              </w:rPr>
              <w:t xml:space="preserve"> (Gastro chef student):</w:t>
            </w:r>
          </w:p>
          <w:p w14:paraId="6A93FED7" w14:textId="5474AF12" w:rsidR="00697129" w:rsidRPr="009F66FA" w:rsidRDefault="00697129" w:rsidP="00697129">
            <w:pPr>
              <w:autoSpaceDE w:val="0"/>
              <w:autoSpaceDN w:val="0"/>
              <w:adjustRightInd w:val="0"/>
              <w:rPr>
                <w:rFonts w:cs="Arial"/>
              </w:rPr>
            </w:pPr>
            <w:r w:rsidRPr="009F66FA">
              <w:rPr>
                <w:rFonts w:cs="Arial"/>
              </w:rPr>
              <w:t xml:space="preserve"> </w:t>
            </w:r>
            <w:r w:rsidR="009C0014" w:rsidRPr="009F66FA">
              <w:rPr>
                <w:rFonts w:cs="Arial"/>
              </w:rPr>
              <w:t>T</w:t>
            </w:r>
            <w:r w:rsidRPr="009F66FA">
              <w:rPr>
                <w:rFonts w:cs="Arial"/>
              </w:rPr>
              <w:t xml:space="preserve">hank you for the valuable </w:t>
            </w:r>
            <w:r w:rsidR="002F1FE4" w:rsidRPr="009F66FA">
              <w:rPr>
                <w:rFonts w:cs="Arial"/>
              </w:rPr>
              <w:t xml:space="preserve">interview and </w:t>
            </w:r>
            <w:r w:rsidR="009C0014" w:rsidRPr="009F66FA">
              <w:rPr>
                <w:rFonts w:cs="Arial"/>
              </w:rPr>
              <w:t xml:space="preserve">the </w:t>
            </w:r>
            <w:r w:rsidR="002F1FE4" w:rsidRPr="009F66FA">
              <w:rPr>
                <w:rFonts w:cs="Arial"/>
              </w:rPr>
              <w:t>information you have provided</w:t>
            </w:r>
            <w:r w:rsidRPr="009F66FA">
              <w:rPr>
                <w:rFonts w:cs="Arial"/>
              </w:rPr>
              <w:t>.</w:t>
            </w:r>
          </w:p>
          <w:p w14:paraId="619EEF6C" w14:textId="5162A6F0" w:rsidR="00504623" w:rsidRPr="009F66FA" w:rsidRDefault="00504623" w:rsidP="00687BFD">
            <w:pPr>
              <w:rPr>
                <w:rFonts w:cs="Arial"/>
              </w:rPr>
            </w:pPr>
          </w:p>
        </w:tc>
      </w:tr>
      <w:tr w:rsidR="00504623" w:rsidRPr="00B81783" w14:paraId="015AF03C" w14:textId="77777777" w:rsidTr="00AB6F56">
        <w:trPr>
          <w:trHeight w:val="1129"/>
        </w:trPr>
        <w:tc>
          <w:tcPr>
            <w:tcW w:w="2097" w:type="dxa"/>
          </w:tcPr>
          <w:p w14:paraId="13DAB7CC" w14:textId="2D42328B" w:rsidR="00504623" w:rsidRPr="00C97B01" w:rsidRDefault="00504623" w:rsidP="00687BFD">
            <w:pPr>
              <w:tabs>
                <w:tab w:val="left" w:pos="6804"/>
              </w:tabs>
              <w:ind w:left="-19"/>
              <w:rPr>
                <w:rFonts w:cs="Arial"/>
                <w:sz w:val="24"/>
                <w:szCs w:val="24"/>
              </w:rPr>
            </w:pPr>
            <w:r w:rsidRPr="00C97B01">
              <w:rPr>
                <w:rFonts w:cs="Arial"/>
                <w:sz w:val="24"/>
                <w:szCs w:val="24"/>
              </w:rPr>
              <w:lastRenderedPageBreak/>
              <w:t>Requisites</w:t>
            </w:r>
            <w:r w:rsidR="005F2498">
              <w:rPr>
                <w:rFonts w:cs="Arial"/>
                <w:sz w:val="24"/>
                <w:szCs w:val="24"/>
              </w:rPr>
              <w:t>/ Material</w:t>
            </w:r>
            <w:r>
              <w:rPr>
                <w:rFonts w:cs="Arial"/>
                <w:sz w:val="24"/>
                <w:szCs w:val="24"/>
              </w:rPr>
              <w:t>:</w:t>
            </w:r>
          </w:p>
        </w:tc>
        <w:tc>
          <w:tcPr>
            <w:tcW w:w="7684" w:type="dxa"/>
            <w:gridSpan w:val="2"/>
          </w:tcPr>
          <w:p w14:paraId="3646F6D7" w14:textId="77777777" w:rsidR="00697129" w:rsidRDefault="00697129" w:rsidP="00697129">
            <w:pPr>
              <w:numPr>
                <w:ilvl w:val="0"/>
                <w:numId w:val="14"/>
              </w:numPr>
              <w:autoSpaceDE w:val="0"/>
              <w:autoSpaceDN w:val="0"/>
              <w:adjustRightInd w:val="0"/>
              <w:spacing w:before="0" w:line="276" w:lineRule="auto"/>
              <w:ind w:left="720" w:hanging="360"/>
              <w:jc w:val="left"/>
              <w:rPr>
                <w:rFonts w:cs="Arial"/>
                <w:sz w:val="24"/>
                <w:szCs w:val="24"/>
                <w:lang w:val="de"/>
              </w:rPr>
            </w:pPr>
            <w:r>
              <w:rPr>
                <w:rFonts w:cs="Arial"/>
                <w:sz w:val="24"/>
                <w:szCs w:val="24"/>
                <w:lang w:val="de"/>
              </w:rPr>
              <w:t>PC</w:t>
            </w:r>
          </w:p>
          <w:p w14:paraId="33144AC0" w14:textId="77777777" w:rsidR="00697129" w:rsidRDefault="00697129" w:rsidP="00697129">
            <w:pPr>
              <w:numPr>
                <w:ilvl w:val="0"/>
                <w:numId w:val="14"/>
              </w:numPr>
              <w:autoSpaceDE w:val="0"/>
              <w:autoSpaceDN w:val="0"/>
              <w:adjustRightInd w:val="0"/>
              <w:spacing w:before="0" w:line="276" w:lineRule="auto"/>
              <w:ind w:left="720" w:hanging="360"/>
              <w:jc w:val="left"/>
              <w:rPr>
                <w:rFonts w:cs="Arial"/>
                <w:sz w:val="24"/>
                <w:szCs w:val="24"/>
                <w:lang w:val="de"/>
              </w:rPr>
            </w:pPr>
            <w:r>
              <w:rPr>
                <w:rFonts w:cs="Arial"/>
                <w:sz w:val="24"/>
                <w:szCs w:val="24"/>
                <w:lang w:val="de"/>
              </w:rPr>
              <w:t>Interactive whiteboard</w:t>
            </w:r>
          </w:p>
          <w:p w14:paraId="48C9D0C5" w14:textId="6743E77B" w:rsidR="00504623" w:rsidRPr="00697129" w:rsidRDefault="00697129" w:rsidP="00697129">
            <w:pPr>
              <w:numPr>
                <w:ilvl w:val="0"/>
                <w:numId w:val="14"/>
              </w:numPr>
              <w:autoSpaceDE w:val="0"/>
              <w:autoSpaceDN w:val="0"/>
              <w:adjustRightInd w:val="0"/>
              <w:spacing w:before="0" w:line="276" w:lineRule="auto"/>
              <w:ind w:left="720" w:hanging="360"/>
              <w:jc w:val="left"/>
              <w:rPr>
                <w:rFonts w:cs="Arial"/>
                <w:sz w:val="24"/>
                <w:szCs w:val="24"/>
                <w:lang w:val="de"/>
              </w:rPr>
            </w:pPr>
            <w:r w:rsidRPr="00697129">
              <w:rPr>
                <w:rFonts w:cs="Arial"/>
                <w:sz w:val="24"/>
                <w:szCs w:val="24"/>
                <w:lang w:val="de"/>
              </w:rPr>
              <w:t>Sheet, pen</w:t>
            </w:r>
          </w:p>
        </w:tc>
      </w:tr>
      <w:tr w:rsidR="00504623" w:rsidRPr="00DD763A" w14:paraId="3EFCA65D" w14:textId="77777777" w:rsidTr="00AB6F56">
        <w:trPr>
          <w:trHeight w:val="1035"/>
        </w:trPr>
        <w:tc>
          <w:tcPr>
            <w:tcW w:w="9781" w:type="dxa"/>
            <w:gridSpan w:val="3"/>
          </w:tcPr>
          <w:p w14:paraId="18BED909" w14:textId="77777777" w:rsidR="00504623" w:rsidRDefault="00504623" w:rsidP="00687BFD">
            <w:pPr>
              <w:tabs>
                <w:tab w:val="left" w:pos="6804"/>
              </w:tabs>
              <w:ind w:left="-19"/>
              <w:rPr>
                <w:rFonts w:cs="Arial"/>
                <w:sz w:val="24"/>
                <w:szCs w:val="24"/>
              </w:rPr>
            </w:pPr>
            <w:r w:rsidRPr="00C97B01">
              <w:rPr>
                <w:rFonts w:cs="Arial"/>
                <w:sz w:val="24"/>
                <w:szCs w:val="24"/>
              </w:rPr>
              <w:t>A</w:t>
            </w:r>
            <w:r>
              <w:rPr>
                <w:rFonts w:cs="Arial"/>
                <w:sz w:val="24"/>
                <w:szCs w:val="24"/>
              </w:rPr>
              <w:t>dditional n</w:t>
            </w:r>
            <w:r w:rsidRPr="00C97B01">
              <w:rPr>
                <w:rFonts w:cs="Arial"/>
                <w:sz w:val="24"/>
                <w:szCs w:val="24"/>
              </w:rPr>
              <w:t xml:space="preserve">otes for the scene </w:t>
            </w:r>
            <w:r w:rsidRPr="00C97B01">
              <w:rPr>
                <w:rFonts w:cs="Arial"/>
                <w:i/>
                <w:sz w:val="24"/>
                <w:szCs w:val="24"/>
              </w:rPr>
              <w:t>[optional]</w:t>
            </w:r>
            <w:r w:rsidRPr="00C97B01">
              <w:rPr>
                <w:rFonts w:cs="Arial"/>
                <w:sz w:val="24"/>
                <w:szCs w:val="24"/>
              </w:rPr>
              <w:t>:</w:t>
            </w:r>
          </w:p>
          <w:p w14:paraId="6C98DA53" w14:textId="72F92930" w:rsidR="00504623" w:rsidRPr="00697129" w:rsidRDefault="00697129" w:rsidP="00687BFD">
            <w:pPr>
              <w:tabs>
                <w:tab w:val="left" w:pos="6804"/>
              </w:tabs>
              <w:ind w:left="-19"/>
              <w:rPr>
                <w:rFonts w:cs="Arial"/>
                <w:szCs w:val="24"/>
              </w:rPr>
            </w:pPr>
            <w:r w:rsidRPr="00697129">
              <w:rPr>
                <w:rFonts w:cs="Arial"/>
              </w:rPr>
              <w:t>IT expert explains to gastro chef what is a CRM system</w:t>
            </w:r>
          </w:p>
        </w:tc>
      </w:tr>
    </w:tbl>
    <w:p w14:paraId="014AB013" w14:textId="6C35D7D7" w:rsidR="00504623" w:rsidRDefault="00504623">
      <w:pPr>
        <w:spacing w:before="0" w:after="200" w:line="276" w:lineRule="auto"/>
        <w:jc w:val="left"/>
      </w:pPr>
    </w:p>
    <w:p w14:paraId="05A369E1" w14:textId="54A1E2D0" w:rsidR="00504623" w:rsidRPr="00DD763A" w:rsidRDefault="00504623">
      <w:pPr>
        <w:spacing w:before="0" w:after="200" w:line="276" w:lineRule="auto"/>
        <w:jc w:val="left"/>
      </w:pPr>
    </w:p>
    <w:sectPr w:rsidR="00504623" w:rsidRPr="00DD763A" w:rsidSect="0068232C">
      <w:headerReference w:type="default" r:id="rId13"/>
      <w:footerReference w:type="default" r:id="rId14"/>
      <w:pgSz w:w="11906" w:h="16838"/>
      <w:pgMar w:top="1417" w:right="1134" w:bottom="851" w:left="1134" w:header="708" w:footer="283"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9917630" w14:textId="77777777" w:rsidR="00007817" w:rsidRDefault="00007817" w:rsidP="0026536B">
      <w:r>
        <w:separator/>
      </w:r>
    </w:p>
  </w:endnote>
  <w:endnote w:type="continuationSeparator" w:id="0">
    <w:p w14:paraId="40F5652F" w14:textId="77777777" w:rsidR="00007817" w:rsidRDefault="00007817" w:rsidP="0026536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E1677B" w14:textId="150AE446" w:rsidR="00FE7481" w:rsidRPr="00882740" w:rsidRDefault="00FE7481" w:rsidP="0026536B">
    <w:pPr>
      <w:pStyle w:val="Fuzeile"/>
    </w:pPr>
    <w:r w:rsidRPr="004620A4">
      <w:t>621707-EPP-1-2020-1-BE-EPPKA2-SSA</w:t>
    </w:r>
    <w:r>
      <w:tab/>
      <w:t xml:space="preserve">  NECTAR Project</w:t>
    </w:r>
    <w:r>
      <w:tab/>
    </w:r>
    <w:sdt>
      <w:sdtPr>
        <w:id w:val="-472911613"/>
        <w:docPartObj>
          <w:docPartGallery w:val="Page Numbers (Bottom of Page)"/>
          <w:docPartUnique/>
        </w:docPartObj>
      </w:sdtPr>
      <w:sdtEndPr/>
      <w:sdtContent>
        <w:r w:rsidRPr="00053B0F">
          <w:t xml:space="preserve"> </w:t>
        </w:r>
        <w:r>
          <w:fldChar w:fldCharType="begin"/>
        </w:r>
        <w:r w:rsidRPr="00053B0F">
          <w:instrText xml:space="preserve"> PAGE  \* Arabic  \* MERGEFORMAT </w:instrText>
        </w:r>
        <w:r>
          <w:fldChar w:fldCharType="separate"/>
        </w:r>
        <w:r w:rsidR="009F66FA">
          <w:rPr>
            <w:noProof/>
          </w:rPr>
          <w:t>8</w:t>
        </w:r>
        <w:r>
          <w:fldChar w:fldCharType="end"/>
        </w:r>
        <w:r w:rsidRPr="00053B0F">
          <w:t xml:space="preserve"> of </w:t>
        </w:r>
        <w:r>
          <w:fldChar w:fldCharType="begin"/>
        </w:r>
        <w:r w:rsidRPr="00053B0F">
          <w:instrText xml:space="preserve"> NUMPAGES  \* Arabic  \* MERGEFORMAT </w:instrText>
        </w:r>
        <w:r>
          <w:fldChar w:fldCharType="separate"/>
        </w:r>
        <w:r w:rsidR="009F66FA">
          <w:rPr>
            <w:noProof/>
          </w:rPr>
          <w:t>9</w:t>
        </w:r>
        <w:r>
          <w:fldChar w:fldCharType="end"/>
        </w:r>
      </w:sdtContent>
    </w:sdt>
  </w:p>
  <w:p w14:paraId="2D4BA8CF" w14:textId="77777777" w:rsidR="00FE7481" w:rsidRPr="00882740" w:rsidRDefault="00FE7481" w:rsidP="0026536B">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9587A18" w14:textId="77777777" w:rsidR="00007817" w:rsidRDefault="00007817" w:rsidP="0026536B">
      <w:r>
        <w:separator/>
      </w:r>
    </w:p>
  </w:footnote>
  <w:footnote w:type="continuationSeparator" w:id="0">
    <w:p w14:paraId="61FE57AF" w14:textId="77777777" w:rsidR="00007817" w:rsidRDefault="00007817" w:rsidP="0026536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14"/>
      <w:gridCol w:w="6724"/>
    </w:tblGrid>
    <w:tr w:rsidR="00FE7481" w14:paraId="21DC2EF9" w14:textId="77777777" w:rsidTr="0ADDE1E8">
      <w:tc>
        <w:tcPr>
          <w:tcW w:w="2943" w:type="dxa"/>
        </w:tcPr>
        <w:p w14:paraId="039480C3" w14:textId="2BAE0633" w:rsidR="00FE7481" w:rsidRDefault="00FE7481" w:rsidP="0026536B">
          <w:pPr>
            <w:pStyle w:val="Kopfzeile"/>
          </w:pPr>
          <w:r>
            <w:rPr>
              <w:noProof/>
              <w:lang w:val="de-AT" w:eastAsia="de-AT"/>
            </w:rPr>
            <mc:AlternateContent>
              <mc:Choice Requires="wps">
                <w:drawing>
                  <wp:anchor distT="0" distB="0" distL="114300" distR="114300" simplePos="0" relativeHeight="251678208" behindDoc="0" locked="0" layoutInCell="1" allowOverlap="1" wp14:anchorId="574FF0BC" wp14:editId="08EF8CA6">
                    <wp:simplePos x="0" y="0"/>
                    <wp:positionH relativeFrom="column">
                      <wp:posOffset>-2168525</wp:posOffset>
                    </wp:positionH>
                    <wp:positionV relativeFrom="paragraph">
                      <wp:posOffset>-2127063310</wp:posOffset>
                    </wp:positionV>
                    <wp:extent cx="9029700" cy="2147483640"/>
                    <wp:effectExtent l="0" t="0" r="0" b="0"/>
                    <wp:wrapNone/>
                    <wp:docPr id="10" name="Straight Connector 10"/>
                    <wp:cNvGraphicFramePr/>
                    <a:graphic xmlns:a="http://schemas.openxmlformats.org/drawingml/2006/main">
                      <a:graphicData uri="http://schemas.microsoft.com/office/word/2010/wordprocessingShape">
                        <wps:wsp>
                          <wps:cNvCnPr/>
                          <wps:spPr>
                            <a:xfrm>
                              <a:off x="0" y="0"/>
                              <a:ext cx="9029700" cy="2147483640"/>
                            </a:xfrm>
                            <a:prstGeom prst="line">
                              <a:avLst/>
                            </a:prstGeom>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7FDD8740" id="Straight Connector 10" o:spid="_x0000_s1026" style="position:absolute;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0.75pt,-167485.3pt" to="540.25pt,160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" strokecolor="#4f81bd [3204]" strokeweight="2pt"/>
                </w:pict>
              </mc:Fallback>
            </mc:AlternateContent>
          </w:r>
          <w:r>
            <w:rPr>
              <w:noProof/>
              <w:lang w:val="de-AT" w:eastAsia="de-AT"/>
            </w:rPr>
            <w:drawing>
              <wp:inline distT="0" distB="0" distL="0" distR="0" wp14:anchorId="609D0766" wp14:editId="37FB6769">
                <wp:extent cx="910213" cy="510259"/>
                <wp:effectExtent l="0" t="0" r="444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F_logo.jpg"/>
                        <pic:cNvPicPr/>
                      </pic:nvPicPr>
                      <pic:blipFill>
                        <a:blip r:embed="rId1">
                          <a:extLst>
                            <a:ext uri="{28A0092B-C50C-407E-A947-70E740481C1C}">
                              <a14:useLocalDpi xmlns:a14="http://schemas.microsoft.com/office/drawing/2010/main" val="0"/>
                            </a:ext>
                          </a:extLst>
                        </a:blip>
                        <a:stretch>
                          <a:fillRect/>
                        </a:stretch>
                      </pic:blipFill>
                      <pic:spPr>
                        <a:xfrm>
                          <a:off x="0" y="0"/>
                          <a:ext cx="910845" cy="510613"/>
                        </a:xfrm>
                        <a:prstGeom prst="rect">
                          <a:avLst/>
                        </a:prstGeom>
                      </pic:spPr>
                    </pic:pic>
                  </a:graphicData>
                </a:graphic>
              </wp:inline>
            </w:drawing>
          </w:r>
        </w:p>
      </w:tc>
      <w:tc>
        <w:tcPr>
          <w:tcW w:w="6835" w:type="dxa"/>
          <w:vAlign w:val="center"/>
        </w:tcPr>
        <w:p w14:paraId="731C5B01" w14:textId="60713567" w:rsidR="00FE7481" w:rsidRDefault="00C97B01" w:rsidP="00CF09D6">
          <w:pPr>
            <w:pStyle w:val="Kopfzeile"/>
          </w:pPr>
          <w:r w:rsidRPr="00C97B01">
            <w:t>Storyboard/Script Learning Video</w:t>
          </w:r>
        </w:p>
      </w:tc>
    </w:tr>
  </w:tbl>
  <w:p w14:paraId="1702D8CE" w14:textId="77777777" w:rsidR="00FE7481" w:rsidRDefault="00FE7481" w:rsidP="0026536B">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E"/>
    <w:multiLevelType w:val="singleLevel"/>
    <w:tmpl w:val="1482354A"/>
    <w:lvl w:ilvl="0">
      <w:numFmt w:val="bullet"/>
      <w:lvlText w:val="*"/>
      <w:lvlJc w:val="left"/>
    </w:lvl>
  </w:abstractNum>
  <w:abstractNum w:abstractNumId="1" w15:restartNumberingAfterBreak="0">
    <w:nsid w:val="01280399"/>
    <w:multiLevelType w:val="hybridMultilevel"/>
    <w:tmpl w:val="36B8BFC8"/>
    <w:lvl w:ilvl="0" w:tplc="44C6BE04">
      <w:start w:val="1"/>
      <w:numFmt w:val="bullet"/>
      <w:lvlText w:val=""/>
      <w:lvlJc w:val="left"/>
      <w:pPr>
        <w:ind w:left="720" w:hanging="360"/>
      </w:pPr>
      <w:rPr>
        <w:rFonts w:ascii="Symbol" w:hAnsi="Symbol" w:hint="default"/>
        <w:u w:color="4F81BD" w:themeColor="accent1"/>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066C1B23"/>
    <w:multiLevelType w:val="hybridMultilevel"/>
    <w:tmpl w:val="7794DA4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07132001"/>
    <w:multiLevelType w:val="hybridMultilevel"/>
    <w:tmpl w:val="335A546A"/>
    <w:lvl w:ilvl="0" w:tplc="D2F4613C">
      <w:start w:val="1"/>
      <w:numFmt w:val="bullet"/>
      <w:lvlText w:val=""/>
      <w:lvlJc w:val="left"/>
      <w:pPr>
        <w:ind w:left="720" w:hanging="360"/>
      </w:pPr>
      <w:rPr>
        <w:rFonts w:ascii="Symbol" w:hAnsi="Symbol" w:hint="default"/>
        <w:color w:val="00A2C7"/>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0D38424D"/>
    <w:multiLevelType w:val="hybridMultilevel"/>
    <w:tmpl w:val="763659C4"/>
    <w:lvl w:ilvl="0" w:tplc="1E168962">
      <w:start w:val="1"/>
      <w:numFmt w:val="bullet"/>
      <w:lvlText w:val=""/>
      <w:lvlJc w:val="left"/>
      <w:pPr>
        <w:ind w:left="720" w:hanging="360"/>
      </w:pPr>
      <w:rPr>
        <w:rFonts w:ascii="Symbol" w:hAnsi="Symbol" w:hint="default"/>
        <w:color w:val="1F497D" w:themeColor="text2"/>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1659794D"/>
    <w:multiLevelType w:val="hybridMultilevel"/>
    <w:tmpl w:val="9DCC2248"/>
    <w:lvl w:ilvl="0" w:tplc="0C070001">
      <w:start w:val="1"/>
      <w:numFmt w:val="bullet"/>
      <w:lvlText w:val=""/>
      <w:lvlJc w:val="left"/>
      <w:pPr>
        <w:ind w:left="780" w:hanging="360"/>
      </w:pPr>
      <w:rPr>
        <w:rFonts w:ascii="Symbol" w:hAnsi="Symbol" w:hint="default"/>
      </w:rPr>
    </w:lvl>
    <w:lvl w:ilvl="1" w:tplc="0C070003" w:tentative="1">
      <w:start w:val="1"/>
      <w:numFmt w:val="bullet"/>
      <w:lvlText w:val="o"/>
      <w:lvlJc w:val="left"/>
      <w:pPr>
        <w:ind w:left="1500" w:hanging="360"/>
      </w:pPr>
      <w:rPr>
        <w:rFonts w:ascii="Courier New" w:hAnsi="Courier New" w:cs="Courier New" w:hint="default"/>
      </w:rPr>
    </w:lvl>
    <w:lvl w:ilvl="2" w:tplc="0C070005" w:tentative="1">
      <w:start w:val="1"/>
      <w:numFmt w:val="bullet"/>
      <w:lvlText w:val=""/>
      <w:lvlJc w:val="left"/>
      <w:pPr>
        <w:ind w:left="2220" w:hanging="360"/>
      </w:pPr>
      <w:rPr>
        <w:rFonts w:ascii="Wingdings" w:hAnsi="Wingdings" w:hint="default"/>
      </w:rPr>
    </w:lvl>
    <w:lvl w:ilvl="3" w:tplc="0C070001" w:tentative="1">
      <w:start w:val="1"/>
      <w:numFmt w:val="bullet"/>
      <w:lvlText w:val=""/>
      <w:lvlJc w:val="left"/>
      <w:pPr>
        <w:ind w:left="2940" w:hanging="360"/>
      </w:pPr>
      <w:rPr>
        <w:rFonts w:ascii="Symbol" w:hAnsi="Symbol" w:hint="default"/>
      </w:rPr>
    </w:lvl>
    <w:lvl w:ilvl="4" w:tplc="0C070003" w:tentative="1">
      <w:start w:val="1"/>
      <w:numFmt w:val="bullet"/>
      <w:lvlText w:val="o"/>
      <w:lvlJc w:val="left"/>
      <w:pPr>
        <w:ind w:left="3660" w:hanging="360"/>
      </w:pPr>
      <w:rPr>
        <w:rFonts w:ascii="Courier New" w:hAnsi="Courier New" w:cs="Courier New" w:hint="default"/>
      </w:rPr>
    </w:lvl>
    <w:lvl w:ilvl="5" w:tplc="0C070005" w:tentative="1">
      <w:start w:val="1"/>
      <w:numFmt w:val="bullet"/>
      <w:lvlText w:val=""/>
      <w:lvlJc w:val="left"/>
      <w:pPr>
        <w:ind w:left="4380" w:hanging="360"/>
      </w:pPr>
      <w:rPr>
        <w:rFonts w:ascii="Wingdings" w:hAnsi="Wingdings" w:hint="default"/>
      </w:rPr>
    </w:lvl>
    <w:lvl w:ilvl="6" w:tplc="0C070001" w:tentative="1">
      <w:start w:val="1"/>
      <w:numFmt w:val="bullet"/>
      <w:lvlText w:val=""/>
      <w:lvlJc w:val="left"/>
      <w:pPr>
        <w:ind w:left="5100" w:hanging="360"/>
      </w:pPr>
      <w:rPr>
        <w:rFonts w:ascii="Symbol" w:hAnsi="Symbol" w:hint="default"/>
      </w:rPr>
    </w:lvl>
    <w:lvl w:ilvl="7" w:tplc="0C070003" w:tentative="1">
      <w:start w:val="1"/>
      <w:numFmt w:val="bullet"/>
      <w:lvlText w:val="o"/>
      <w:lvlJc w:val="left"/>
      <w:pPr>
        <w:ind w:left="5820" w:hanging="360"/>
      </w:pPr>
      <w:rPr>
        <w:rFonts w:ascii="Courier New" w:hAnsi="Courier New" w:cs="Courier New" w:hint="default"/>
      </w:rPr>
    </w:lvl>
    <w:lvl w:ilvl="8" w:tplc="0C070005" w:tentative="1">
      <w:start w:val="1"/>
      <w:numFmt w:val="bullet"/>
      <w:lvlText w:val=""/>
      <w:lvlJc w:val="left"/>
      <w:pPr>
        <w:ind w:left="6540" w:hanging="360"/>
      </w:pPr>
      <w:rPr>
        <w:rFonts w:ascii="Wingdings" w:hAnsi="Wingdings" w:hint="default"/>
      </w:rPr>
    </w:lvl>
  </w:abstractNum>
  <w:abstractNum w:abstractNumId="6" w15:restartNumberingAfterBreak="0">
    <w:nsid w:val="167E1307"/>
    <w:multiLevelType w:val="hybridMultilevel"/>
    <w:tmpl w:val="E5CA17AA"/>
    <w:lvl w:ilvl="0" w:tplc="20166544">
      <w:start w:val="1"/>
      <w:numFmt w:val="bullet"/>
      <w:pStyle w:val="Stile1"/>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17217134"/>
    <w:multiLevelType w:val="hybridMultilevel"/>
    <w:tmpl w:val="70EA2AE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 w15:restartNumberingAfterBreak="0">
    <w:nsid w:val="27FB7BF1"/>
    <w:multiLevelType w:val="multilevel"/>
    <w:tmpl w:val="335A546A"/>
    <w:numStyleLink w:val="Elencopuntato"/>
  </w:abstractNum>
  <w:abstractNum w:abstractNumId="9" w15:restartNumberingAfterBreak="0">
    <w:nsid w:val="2E48388E"/>
    <w:multiLevelType w:val="hybridMultilevel"/>
    <w:tmpl w:val="BA64303A"/>
    <w:lvl w:ilvl="0" w:tplc="C164B9E0">
      <w:start w:val="1"/>
      <w:numFmt w:val="bullet"/>
      <w:lvlText w:val=""/>
      <w:lvlJc w:val="left"/>
      <w:pPr>
        <w:ind w:left="720" w:hanging="360"/>
      </w:pPr>
      <w:rPr>
        <w:rFonts w:ascii="Arial" w:hAnsi="Arial" w:hint="default"/>
        <w:b w:val="0"/>
        <w:bCs w:val="0"/>
        <w:i w:val="0"/>
        <w:iCs w:val="0"/>
        <w:sz w:val="20"/>
        <w:szCs w:val="2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04E6602"/>
    <w:multiLevelType w:val="multilevel"/>
    <w:tmpl w:val="335A546A"/>
    <w:styleLink w:val="Elencopuntato"/>
    <w:lvl w:ilvl="0">
      <w:start w:val="1"/>
      <w:numFmt w:val="bullet"/>
      <w:pStyle w:val="Elencopunt"/>
      <w:lvlText w:val=""/>
      <w:lvlJc w:val="left"/>
      <w:pPr>
        <w:ind w:left="720" w:hanging="360"/>
      </w:pPr>
      <w:rPr>
        <w:rFonts w:ascii="Symbol" w:hAnsi="Symbol" w:hint="default"/>
        <w:color w:val="00A2C7"/>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1" w15:restartNumberingAfterBreak="0">
    <w:nsid w:val="33C66184"/>
    <w:multiLevelType w:val="hybridMultilevel"/>
    <w:tmpl w:val="95E621B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2" w15:restartNumberingAfterBreak="0">
    <w:nsid w:val="3C3F7909"/>
    <w:multiLevelType w:val="multilevel"/>
    <w:tmpl w:val="04100025"/>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13" w15:restartNumberingAfterBreak="0">
    <w:nsid w:val="47025B89"/>
    <w:multiLevelType w:val="hybridMultilevel"/>
    <w:tmpl w:val="E2486EF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4" w15:restartNumberingAfterBreak="0">
    <w:nsid w:val="5FE767A3"/>
    <w:multiLevelType w:val="hybridMultilevel"/>
    <w:tmpl w:val="20CCB164"/>
    <w:lvl w:ilvl="0" w:tplc="E8165AE2">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abstractNumId w:val="12"/>
  </w:num>
  <w:num w:numId="2">
    <w:abstractNumId w:val="9"/>
  </w:num>
  <w:num w:numId="3">
    <w:abstractNumId w:val="6"/>
  </w:num>
  <w:num w:numId="4">
    <w:abstractNumId w:val="1"/>
  </w:num>
  <w:num w:numId="5">
    <w:abstractNumId w:val="4"/>
  </w:num>
  <w:num w:numId="6">
    <w:abstractNumId w:val="3"/>
  </w:num>
  <w:num w:numId="7">
    <w:abstractNumId w:val="10"/>
  </w:num>
  <w:num w:numId="8">
    <w:abstractNumId w:val="8"/>
  </w:num>
  <w:num w:numId="9">
    <w:abstractNumId w:val="13"/>
  </w:num>
  <w:num w:numId="10">
    <w:abstractNumId w:val="5"/>
  </w:num>
  <w:num w:numId="11">
    <w:abstractNumId w:val="7"/>
  </w:num>
  <w:num w:numId="12">
    <w:abstractNumId w:val="14"/>
  </w:num>
  <w:num w:numId="13">
    <w:abstractNumId w:val="12"/>
  </w:num>
  <w:num w:numId="14">
    <w:abstractNumId w:val="0"/>
    <w:lvlOverride w:ilvl="0">
      <w:lvl w:ilvl="0">
        <w:numFmt w:val="bullet"/>
        <w:lvlText w:val=""/>
        <w:legacy w:legacy="1" w:legacySpace="0" w:legacyIndent="360"/>
        <w:lvlJc w:val="left"/>
        <w:rPr>
          <w:rFonts w:ascii="Symbol" w:hAnsi="Symbol" w:hint="default"/>
        </w:rPr>
      </w:lvl>
    </w:lvlOverride>
  </w:num>
  <w:num w:numId="15">
    <w:abstractNumId w:val="11"/>
  </w:num>
  <w:num w:numId="16">
    <w:abstractNumId w:val="2"/>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14AB4"/>
    <w:rsid w:val="00001367"/>
    <w:rsid w:val="00007817"/>
    <w:rsid w:val="00007AEE"/>
    <w:rsid w:val="00022089"/>
    <w:rsid w:val="00022AAD"/>
    <w:rsid w:val="00023B02"/>
    <w:rsid w:val="00030284"/>
    <w:rsid w:val="0003371C"/>
    <w:rsid w:val="0003516E"/>
    <w:rsid w:val="00041F7C"/>
    <w:rsid w:val="00052D13"/>
    <w:rsid w:val="00053B0F"/>
    <w:rsid w:val="00060C05"/>
    <w:rsid w:val="0006317B"/>
    <w:rsid w:val="000631FF"/>
    <w:rsid w:val="000836E9"/>
    <w:rsid w:val="000946CF"/>
    <w:rsid w:val="000A00AC"/>
    <w:rsid w:val="000A0F92"/>
    <w:rsid w:val="000A3DC0"/>
    <w:rsid w:val="000B1F70"/>
    <w:rsid w:val="000B5331"/>
    <w:rsid w:val="000B67D3"/>
    <w:rsid w:val="000B71F2"/>
    <w:rsid w:val="000C2350"/>
    <w:rsid w:val="000C2A27"/>
    <w:rsid w:val="000C2B16"/>
    <w:rsid w:val="000C3C17"/>
    <w:rsid w:val="000C4A10"/>
    <w:rsid w:val="000C5A2B"/>
    <w:rsid w:val="000C5B0B"/>
    <w:rsid w:val="000D12ED"/>
    <w:rsid w:val="000D6017"/>
    <w:rsid w:val="000D6A37"/>
    <w:rsid w:val="000D77AF"/>
    <w:rsid w:val="000E51D0"/>
    <w:rsid w:val="000F471B"/>
    <w:rsid w:val="00105034"/>
    <w:rsid w:val="00106D4F"/>
    <w:rsid w:val="00111D35"/>
    <w:rsid w:val="00122B7A"/>
    <w:rsid w:val="00134592"/>
    <w:rsid w:val="00151D5C"/>
    <w:rsid w:val="0015374B"/>
    <w:rsid w:val="00153E3C"/>
    <w:rsid w:val="00161FA2"/>
    <w:rsid w:val="00166AFB"/>
    <w:rsid w:val="0017003D"/>
    <w:rsid w:val="00176FAF"/>
    <w:rsid w:val="0019714D"/>
    <w:rsid w:val="001A4FB7"/>
    <w:rsid w:val="001A6324"/>
    <w:rsid w:val="001A7BDC"/>
    <w:rsid w:val="001B6948"/>
    <w:rsid w:val="001C26B5"/>
    <w:rsid w:val="001C3F11"/>
    <w:rsid w:val="001C4CC1"/>
    <w:rsid w:val="001C5551"/>
    <w:rsid w:val="001D5E48"/>
    <w:rsid w:val="001D6387"/>
    <w:rsid w:val="001F0159"/>
    <w:rsid w:val="001F0AEC"/>
    <w:rsid w:val="001F144F"/>
    <w:rsid w:val="0020047F"/>
    <w:rsid w:val="00204C79"/>
    <w:rsid w:val="00206090"/>
    <w:rsid w:val="00210238"/>
    <w:rsid w:val="002218E3"/>
    <w:rsid w:val="00230653"/>
    <w:rsid w:val="00231183"/>
    <w:rsid w:val="00242122"/>
    <w:rsid w:val="0024289C"/>
    <w:rsid w:val="00245A3D"/>
    <w:rsid w:val="00247739"/>
    <w:rsid w:val="002520DA"/>
    <w:rsid w:val="002566FD"/>
    <w:rsid w:val="00257709"/>
    <w:rsid w:val="002601E9"/>
    <w:rsid w:val="002638BF"/>
    <w:rsid w:val="0026536B"/>
    <w:rsid w:val="00271A9A"/>
    <w:rsid w:val="002821C5"/>
    <w:rsid w:val="002851F3"/>
    <w:rsid w:val="002870EA"/>
    <w:rsid w:val="00291808"/>
    <w:rsid w:val="002A3209"/>
    <w:rsid w:val="002A6914"/>
    <w:rsid w:val="002C25EF"/>
    <w:rsid w:val="002D1445"/>
    <w:rsid w:val="002E13BE"/>
    <w:rsid w:val="002E292A"/>
    <w:rsid w:val="002F1F13"/>
    <w:rsid w:val="002F1FE4"/>
    <w:rsid w:val="002F4BD9"/>
    <w:rsid w:val="00304BD6"/>
    <w:rsid w:val="0031788C"/>
    <w:rsid w:val="00320DE8"/>
    <w:rsid w:val="00324478"/>
    <w:rsid w:val="00327FCD"/>
    <w:rsid w:val="00332C55"/>
    <w:rsid w:val="0033380F"/>
    <w:rsid w:val="003463CE"/>
    <w:rsid w:val="003706E9"/>
    <w:rsid w:val="00380560"/>
    <w:rsid w:val="003812B2"/>
    <w:rsid w:val="00385AEB"/>
    <w:rsid w:val="003A2126"/>
    <w:rsid w:val="003A2DAB"/>
    <w:rsid w:val="003A5E1C"/>
    <w:rsid w:val="003C0548"/>
    <w:rsid w:val="003C0B7F"/>
    <w:rsid w:val="003C5EF1"/>
    <w:rsid w:val="003D0286"/>
    <w:rsid w:val="003D065D"/>
    <w:rsid w:val="003D6026"/>
    <w:rsid w:val="003E2904"/>
    <w:rsid w:val="003E30E7"/>
    <w:rsid w:val="003E7D84"/>
    <w:rsid w:val="003F5A86"/>
    <w:rsid w:val="004074AE"/>
    <w:rsid w:val="00407531"/>
    <w:rsid w:val="004109FB"/>
    <w:rsid w:val="004140AF"/>
    <w:rsid w:val="004201EA"/>
    <w:rsid w:val="004246CC"/>
    <w:rsid w:val="0044001E"/>
    <w:rsid w:val="00443710"/>
    <w:rsid w:val="00444EAF"/>
    <w:rsid w:val="00451EC7"/>
    <w:rsid w:val="00461969"/>
    <w:rsid w:val="004620A4"/>
    <w:rsid w:val="004634E3"/>
    <w:rsid w:val="004646B9"/>
    <w:rsid w:val="00466BFF"/>
    <w:rsid w:val="0046716F"/>
    <w:rsid w:val="00476667"/>
    <w:rsid w:val="004867D5"/>
    <w:rsid w:val="004978A6"/>
    <w:rsid w:val="004A2877"/>
    <w:rsid w:val="004C141C"/>
    <w:rsid w:val="004D5043"/>
    <w:rsid w:val="004E0AEB"/>
    <w:rsid w:val="004E242C"/>
    <w:rsid w:val="004E7AB9"/>
    <w:rsid w:val="00500D67"/>
    <w:rsid w:val="005014A4"/>
    <w:rsid w:val="00504623"/>
    <w:rsid w:val="00507351"/>
    <w:rsid w:val="00511698"/>
    <w:rsid w:val="00515FD6"/>
    <w:rsid w:val="005224BB"/>
    <w:rsid w:val="00537078"/>
    <w:rsid w:val="005561D0"/>
    <w:rsid w:val="005614B3"/>
    <w:rsid w:val="005658C5"/>
    <w:rsid w:val="00566A4C"/>
    <w:rsid w:val="00567A68"/>
    <w:rsid w:val="00574858"/>
    <w:rsid w:val="00575261"/>
    <w:rsid w:val="0057595D"/>
    <w:rsid w:val="0057770F"/>
    <w:rsid w:val="00586131"/>
    <w:rsid w:val="005A0F03"/>
    <w:rsid w:val="005A2BA3"/>
    <w:rsid w:val="005A3621"/>
    <w:rsid w:val="005B2514"/>
    <w:rsid w:val="005B3934"/>
    <w:rsid w:val="005C063F"/>
    <w:rsid w:val="005C0DF2"/>
    <w:rsid w:val="005C260F"/>
    <w:rsid w:val="005C58DC"/>
    <w:rsid w:val="005C63B1"/>
    <w:rsid w:val="005C693A"/>
    <w:rsid w:val="005D1A35"/>
    <w:rsid w:val="005D1A85"/>
    <w:rsid w:val="005D2F3B"/>
    <w:rsid w:val="005F03BE"/>
    <w:rsid w:val="005F2498"/>
    <w:rsid w:val="005F635A"/>
    <w:rsid w:val="006078DF"/>
    <w:rsid w:val="00612039"/>
    <w:rsid w:val="006147B7"/>
    <w:rsid w:val="00620EB8"/>
    <w:rsid w:val="00632935"/>
    <w:rsid w:val="00643D0B"/>
    <w:rsid w:val="00646583"/>
    <w:rsid w:val="00660A3B"/>
    <w:rsid w:val="00670830"/>
    <w:rsid w:val="006762D3"/>
    <w:rsid w:val="0067686C"/>
    <w:rsid w:val="006802E0"/>
    <w:rsid w:val="0068232C"/>
    <w:rsid w:val="00697129"/>
    <w:rsid w:val="006A0393"/>
    <w:rsid w:val="006A3389"/>
    <w:rsid w:val="006A5AA2"/>
    <w:rsid w:val="006A7E77"/>
    <w:rsid w:val="006B07A0"/>
    <w:rsid w:val="006B692C"/>
    <w:rsid w:val="006C1559"/>
    <w:rsid w:val="006D1938"/>
    <w:rsid w:val="006D5FE3"/>
    <w:rsid w:val="006D7C1E"/>
    <w:rsid w:val="006E4D84"/>
    <w:rsid w:val="006E65E7"/>
    <w:rsid w:val="006E6C1A"/>
    <w:rsid w:val="006E73ED"/>
    <w:rsid w:val="006E7E71"/>
    <w:rsid w:val="006F2568"/>
    <w:rsid w:val="006F723E"/>
    <w:rsid w:val="00705721"/>
    <w:rsid w:val="00710C37"/>
    <w:rsid w:val="00731836"/>
    <w:rsid w:val="007379E6"/>
    <w:rsid w:val="007515E8"/>
    <w:rsid w:val="00755F87"/>
    <w:rsid w:val="00757D75"/>
    <w:rsid w:val="00764E1F"/>
    <w:rsid w:val="00771290"/>
    <w:rsid w:val="00771325"/>
    <w:rsid w:val="0077328C"/>
    <w:rsid w:val="007766DB"/>
    <w:rsid w:val="00784007"/>
    <w:rsid w:val="007856A6"/>
    <w:rsid w:val="007912CB"/>
    <w:rsid w:val="00794A67"/>
    <w:rsid w:val="007A0FDD"/>
    <w:rsid w:val="007A14B2"/>
    <w:rsid w:val="007A20D2"/>
    <w:rsid w:val="007A65EA"/>
    <w:rsid w:val="007A7E74"/>
    <w:rsid w:val="007B62F0"/>
    <w:rsid w:val="007B6C5E"/>
    <w:rsid w:val="007C60DE"/>
    <w:rsid w:val="007C7FE5"/>
    <w:rsid w:val="007D16A9"/>
    <w:rsid w:val="007D2DE7"/>
    <w:rsid w:val="007E14DD"/>
    <w:rsid w:val="007E362B"/>
    <w:rsid w:val="007E3BF7"/>
    <w:rsid w:val="007E5542"/>
    <w:rsid w:val="007F1880"/>
    <w:rsid w:val="007F3708"/>
    <w:rsid w:val="007F72A1"/>
    <w:rsid w:val="00801E89"/>
    <w:rsid w:val="008066A6"/>
    <w:rsid w:val="00816AE1"/>
    <w:rsid w:val="00823703"/>
    <w:rsid w:val="00823D3E"/>
    <w:rsid w:val="00825125"/>
    <w:rsid w:val="0083392A"/>
    <w:rsid w:val="0083419B"/>
    <w:rsid w:val="00840C3F"/>
    <w:rsid w:val="008424A1"/>
    <w:rsid w:val="00842FCE"/>
    <w:rsid w:val="008479C6"/>
    <w:rsid w:val="008555E2"/>
    <w:rsid w:val="00855DF0"/>
    <w:rsid w:val="0086282E"/>
    <w:rsid w:val="00862F5C"/>
    <w:rsid w:val="00864FCB"/>
    <w:rsid w:val="00867C56"/>
    <w:rsid w:val="008708EF"/>
    <w:rsid w:val="00873E4D"/>
    <w:rsid w:val="00876471"/>
    <w:rsid w:val="00882740"/>
    <w:rsid w:val="0088326C"/>
    <w:rsid w:val="00892324"/>
    <w:rsid w:val="00897285"/>
    <w:rsid w:val="008A14D5"/>
    <w:rsid w:val="008A5D14"/>
    <w:rsid w:val="008B0CA9"/>
    <w:rsid w:val="008C005B"/>
    <w:rsid w:val="008C7747"/>
    <w:rsid w:val="008D1A27"/>
    <w:rsid w:val="008E020D"/>
    <w:rsid w:val="008F260B"/>
    <w:rsid w:val="008F26C0"/>
    <w:rsid w:val="009064CB"/>
    <w:rsid w:val="00914AB4"/>
    <w:rsid w:val="0092505A"/>
    <w:rsid w:val="00930F06"/>
    <w:rsid w:val="00935CF7"/>
    <w:rsid w:val="00940DC4"/>
    <w:rsid w:val="009464D4"/>
    <w:rsid w:val="00946D88"/>
    <w:rsid w:val="00950959"/>
    <w:rsid w:val="00954884"/>
    <w:rsid w:val="00955B77"/>
    <w:rsid w:val="00957AEE"/>
    <w:rsid w:val="009630CF"/>
    <w:rsid w:val="00967DC8"/>
    <w:rsid w:val="0097115A"/>
    <w:rsid w:val="009838CF"/>
    <w:rsid w:val="00984AAE"/>
    <w:rsid w:val="00991865"/>
    <w:rsid w:val="00996823"/>
    <w:rsid w:val="009A02CF"/>
    <w:rsid w:val="009A0487"/>
    <w:rsid w:val="009A0D63"/>
    <w:rsid w:val="009A478E"/>
    <w:rsid w:val="009B0246"/>
    <w:rsid w:val="009B5E74"/>
    <w:rsid w:val="009C0014"/>
    <w:rsid w:val="009C70A9"/>
    <w:rsid w:val="009E64D3"/>
    <w:rsid w:val="009F66FA"/>
    <w:rsid w:val="00A02829"/>
    <w:rsid w:val="00A3779B"/>
    <w:rsid w:val="00A45157"/>
    <w:rsid w:val="00A46F00"/>
    <w:rsid w:val="00A50AC6"/>
    <w:rsid w:val="00A67E61"/>
    <w:rsid w:val="00A759DB"/>
    <w:rsid w:val="00A840DB"/>
    <w:rsid w:val="00A8649B"/>
    <w:rsid w:val="00A90876"/>
    <w:rsid w:val="00A92E86"/>
    <w:rsid w:val="00A93AB8"/>
    <w:rsid w:val="00A94FF3"/>
    <w:rsid w:val="00A96997"/>
    <w:rsid w:val="00AA5A77"/>
    <w:rsid w:val="00AA622E"/>
    <w:rsid w:val="00AB2397"/>
    <w:rsid w:val="00AB59E9"/>
    <w:rsid w:val="00AB6F56"/>
    <w:rsid w:val="00AC54AD"/>
    <w:rsid w:val="00AD048D"/>
    <w:rsid w:val="00AD4CC6"/>
    <w:rsid w:val="00AD5BE7"/>
    <w:rsid w:val="00AE33FB"/>
    <w:rsid w:val="00AF26B6"/>
    <w:rsid w:val="00AF44D3"/>
    <w:rsid w:val="00AF7A9E"/>
    <w:rsid w:val="00AF7FD5"/>
    <w:rsid w:val="00B00D3B"/>
    <w:rsid w:val="00B04816"/>
    <w:rsid w:val="00B064B6"/>
    <w:rsid w:val="00B0777E"/>
    <w:rsid w:val="00B11942"/>
    <w:rsid w:val="00B12334"/>
    <w:rsid w:val="00B2107A"/>
    <w:rsid w:val="00B21AE8"/>
    <w:rsid w:val="00B2653C"/>
    <w:rsid w:val="00B30A4C"/>
    <w:rsid w:val="00B31128"/>
    <w:rsid w:val="00B319DF"/>
    <w:rsid w:val="00B35853"/>
    <w:rsid w:val="00B41CD5"/>
    <w:rsid w:val="00B43340"/>
    <w:rsid w:val="00B528A0"/>
    <w:rsid w:val="00B53E7A"/>
    <w:rsid w:val="00B62D1A"/>
    <w:rsid w:val="00B64FFC"/>
    <w:rsid w:val="00B66BCB"/>
    <w:rsid w:val="00B66BEF"/>
    <w:rsid w:val="00B77BB3"/>
    <w:rsid w:val="00B801A0"/>
    <w:rsid w:val="00B814B2"/>
    <w:rsid w:val="00B83B7E"/>
    <w:rsid w:val="00B84CE8"/>
    <w:rsid w:val="00BA4A8E"/>
    <w:rsid w:val="00BA5297"/>
    <w:rsid w:val="00BB35AE"/>
    <w:rsid w:val="00BD1DE6"/>
    <w:rsid w:val="00BE375F"/>
    <w:rsid w:val="00BE4675"/>
    <w:rsid w:val="00BF1D3A"/>
    <w:rsid w:val="00BF3163"/>
    <w:rsid w:val="00C00328"/>
    <w:rsid w:val="00C05BD7"/>
    <w:rsid w:val="00C10B1F"/>
    <w:rsid w:val="00C131D0"/>
    <w:rsid w:val="00C30B82"/>
    <w:rsid w:val="00C31DAB"/>
    <w:rsid w:val="00C45BE6"/>
    <w:rsid w:val="00C50B38"/>
    <w:rsid w:val="00C61E02"/>
    <w:rsid w:val="00C64612"/>
    <w:rsid w:val="00C66614"/>
    <w:rsid w:val="00C66F55"/>
    <w:rsid w:val="00C66F67"/>
    <w:rsid w:val="00C73B8D"/>
    <w:rsid w:val="00C77EAF"/>
    <w:rsid w:val="00C94D00"/>
    <w:rsid w:val="00C95B1A"/>
    <w:rsid w:val="00C97B01"/>
    <w:rsid w:val="00CA2E99"/>
    <w:rsid w:val="00CA5450"/>
    <w:rsid w:val="00CB27F1"/>
    <w:rsid w:val="00CB7DA2"/>
    <w:rsid w:val="00CC1F85"/>
    <w:rsid w:val="00CC208E"/>
    <w:rsid w:val="00CC3CA3"/>
    <w:rsid w:val="00CE0E52"/>
    <w:rsid w:val="00CE3667"/>
    <w:rsid w:val="00CF09D6"/>
    <w:rsid w:val="00D06647"/>
    <w:rsid w:val="00D406F4"/>
    <w:rsid w:val="00D40E3E"/>
    <w:rsid w:val="00D47263"/>
    <w:rsid w:val="00D515D7"/>
    <w:rsid w:val="00D525DA"/>
    <w:rsid w:val="00D62253"/>
    <w:rsid w:val="00D66D5E"/>
    <w:rsid w:val="00D94D11"/>
    <w:rsid w:val="00D95214"/>
    <w:rsid w:val="00DA2160"/>
    <w:rsid w:val="00DB5BB9"/>
    <w:rsid w:val="00DC0238"/>
    <w:rsid w:val="00DC7831"/>
    <w:rsid w:val="00DD22F0"/>
    <w:rsid w:val="00DD763A"/>
    <w:rsid w:val="00DE2ED1"/>
    <w:rsid w:val="00DE7026"/>
    <w:rsid w:val="00DF060D"/>
    <w:rsid w:val="00E013D9"/>
    <w:rsid w:val="00E01757"/>
    <w:rsid w:val="00E048F2"/>
    <w:rsid w:val="00E056CA"/>
    <w:rsid w:val="00E1000F"/>
    <w:rsid w:val="00E10408"/>
    <w:rsid w:val="00E109EE"/>
    <w:rsid w:val="00E11F74"/>
    <w:rsid w:val="00E11FCF"/>
    <w:rsid w:val="00E40363"/>
    <w:rsid w:val="00E4295E"/>
    <w:rsid w:val="00E572B7"/>
    <w:rsid w:val="00E60BC0"/>
    <w:rsid w:val="00E642DF"/>
    <w:rsid w:val="00E67DF2"/>
    <w:rsid w:val="00E755B7"/>
    <w:rsid w:val="00E75798"/>
    <w:rsid w:val="00E759D2"/>
    <w:rsid w:val="00E76E09"/>
    <w:rsid w:val="00E829F7"/>
    <w:rsid w:val="00E876CC"/>
    <w:rsid w:val="00E938C2"/>
    <w:rsid w:val="00E9538E"/>
    <w:rsid w:val="00E953F7"/>
    <w:rsid w:val="00E97855"/>
    <w:rsid w:val="00EA5DB7"/>
    <w:rsid w:val="00EB347F"/>
    <w:rsid w:val="00EC4E5B"/>
    <w:rsid w:val="00ED0958"/>
    <w:rsid w:val="00ED0BAF"/>
    <w:rsid w:val="00ED2D04"/>
    <w:rsid w:val="00ED5D82"/>
    <w:rsid w:val="00EE2D3F"/>
    <w:rsid w:val="00EE489C"/>
    <w:rsid w:val="00EE561F"/>
    <w:rsid w:val="00EF1AFD"/>
    <w:rsid w:val="00EF6E50"/>
    <w:rsid w:val="00F06A04"/>
    <w:rsid w:val="00F105BA"/>
    <w:rsid w:val="00F111D5"/>
    <w:rsid w:val="00F12EE6"/>
    <w:rsid w:val="00F1434A"/>
    <w:rsid w:val="00F2146B"/>
    <w:rsid w:val="00F33333"/>
    <w:rsid w:val="00F42447"/>
    <w:rsid w:val="00F50F45"/>
    <w:rsid w:val="00F51B52"/>
    <w:rsid w:val="00F56EF5"/>
    <w:rsid w:val="00F573CE"/>
    <w:rsid w:val="00F72AC0"/>
    <w:rsid w:val="00F81A01"/>
    <w:rsid w:val="00F83AE7"/>
    <w:rsid w:val="00F84585"/>
    <w:rsid w:val="00FA03E7"/>
    <w:rsid w:val="00FB3AB7"/>
    <w:rsid w:val="00FB5D8B"/>
    <w:rsid w:val="00FB6397"/>
    <w:rsid w:val="00FB74F7"/>
    <w:rsid w:val="00FC71E6"/>
    <w:rsid w:val="00FD222B"/>
    <w:rsid w:val="00FD45E1"/>
    <w:rsid w:val="00FD57C0"/>
    <w:rsid w:val="00FD6EE0"/>
    <w:rsid w:val="00FE3E28"/>
    <w:rsid w:val="00FE7481"/>
    <w:rsid w:val="00FF35C2"/>
    <w:rsid w:val="00FF5214"/>
    <w:rsid w:val="00FF5A4A"/>
    <w:rsid w:val="0ADDE1E8"/>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61B1A3E"/>
  <w15:docId w15:val="{90FE8E2F-C677-4919-9E43-2D548F7C26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231183"/>
    <w:pPr>
      <w:spacing w:before="120" w:after="0" w:line="240" w:lineRule="auto"/>
      <w:jc w:val="both"/>
    </w:pPr>
    <w:rPr>
      <w:rFonts w:ascii="Arial" w:hAnsi="Arial"/>
      <w:lang w:val="en-US"/>
    </w:rPr>
  </w:style>
  <w:style w:type="paragraph" w:styleId="berschrift1">
    <w:name w:val="heading 1"/>
    <w:basedOn w:val="Standard"/>
    <w:next w:val="Standard"/>
    <w:link w:val="berschrift1Zchn"/>
    <w:uiPriority w:val="9"/>
    <w:qFormat/>
    <w:rsid w:val="000C4A10"/>
    <w:pPr>
      <w:keepNext/>
      <w:keepLines/>
      <w:numPr>
        <w:numId w:val="1"/>
      </w:numPr>
      <w:spacing w:before="200"/>
      <w:jc w:val="left"/>
      <w:outlineLvl w:val="0"/>
    </w:pPr>
    <w:rPr>
      <w:rFonts w:eastAsiaTheme="majorEastAsia" w:cstheme="majorBidi"/>
      <w:b/>
      <w:bCs/>
      <w:color w:val="2189A4"/>
      <w:sz w:val="32"/>
      <w:szCs w:val="36"/>
    </w:rPr>
  </w:style>
  <w:style w:type="paragraph" w:styleId="berschrift2">
    <w:name w:val="heading 2"/>
    <w:basedOn w:val="berschrift3"/>
    <w:next w:val="Standard"/>
    <w:link w:val="berschrift2Zchn"/>
    <w:uiPriority w:val="9"/>
    <w:unhideWhenUsed/>
    <w:qFormat/>
    <w:rsid w:val="00B41CD5"/>
    <w:pPr>
      <w:numPr>
        <w:ilvl w:val="1"/>
      </w:numPr>
      <w:outlineLvl w:val="1"/>
    </w:pPr>
    <w:rPr>
      <w:sz w:val="32"/>
      <w:szCs w:val="32"/>
    </w:rPr>
  </w:style>
  <w:style w:type="paragraph" w:styleId="berschrift3">
    <w:name w:val="heading 3"/>
    <w:basedOn w:val="Standard"/>
    <w:next w:val="Standard"/>
    <w:link w:val="berschrift3Zchn"/>
    <w:uiPriority w:val="9"/>
    <w:unhideWhenUsed/>
    <w:qFormat/>
    <w:rsid w:val="00DE2ED1"/>
    <w:pPr>
      <w:keepNext/>
      <w:keepLines/>
      <w:numPr>
        <w:ilvl w:val="2"/>
        <w:numId w:val="1"/>
      </w:numPr>
      <w:spacing w:before="200"/>
      <w:outlineLvl w:val="2"/>
    </w:pPr>
    <w:rPr>
      <w:rFonts w:eastAsiaTheme="majorEastAsia" w:cstheme="majorBidi"/>
      <w:b/>
      <w:bCs/>
      <w:color w:val="2189A4"/>
      <w:sz w:val="24"/>
    </w:rPr>
  </w:style>
  <w:style w:type="paragraph" w:styleId="berschrift4">
    <w:name w:val="heading 4"/>
    <w:basedOn w:val="Standard"/>
    <w:next w:val="Standard"/>
    <w:link w:val="berschrift4Zchn"/>
    <w:uiPriority w:val="9"/>
    <w:unhideWhenUsed/>
    <w:rsid w:val="0026536B"/>
    <w:pPr>
      <w:keepNext/>
      <w:keepLines/>
      <w:numPr>
        <w:ilvl w:val="3"/>
        <w:numId w:val="1"/>
      </w:numPr>
      <w:spacing w:before="200"/>
      <w:outlineLvl w:val="3"/>
    </w:pPr>
    <w:rPr>
      <w:rFonts w:asciiTheme="majorHAnsi" w:eastAsiaTheme="majorEastAsia" w:hAnsiTheme="majorHAnsi" w:cstheme="majorBidi"/>
      <w:b/>
      <w:bCs/>
      <w:i/>
      <w:iCs/>
      <w:color w:val="4F81BD" w:themeColor="accent1"/>
    </w:rPr>
  </w:style>
  <w:style w:type="paragraph" w:styleId="berschrift5">
    <w:name w:val="heading 5"/>
    <w:basedOn w:val="Standard"/>
    <w:next w:val="Standard"/>
    <w:link w:val="berschrift5Zchn"/>
    <w:uiPriority w:val="9"/>
    <w:semiHidden/>
    <w:unhideWhenUsed/>
    <w:rsid w:val="0026536B"/>
    <w:pPr>
      <w:keepNext/>
      <w:keepLines/>
      <w:numPr>
        <w:ilvl w:val="4"/>
        <w:numId w:val="1"/>
      </w:numPr>
      <w:spacing w:before="200"/>
      <w:outlineLvl w:val="4"/>
    </w:pPr>
    <w:rPr>
      <w:rFonts w:asciiTheme="majorHAnsi" w:eastAsiaTheme="majorEastAsia" w:hAnsiTheme="majorHAnsi" w:cstheme="majorBidi"/>
      <w:color w:val="243F60" w:themeColor="accent1" w:themeShade="7F"/>
    </w:rPr>
  </w:style>
  <w:style w:type="paragraph" w:styleId="berschrift6">
    <w:name w:val="heading 6"/>
    <w:basedOn w:val="Standard"/>
    <w:next w:val="Standard"/>
    <w:link w:val="berschrift6Zchn"/>
    <w:uiPriority w:val="9"/>
    <w:semiHidden/>
    <w:unhideWhenUsed/>
    <w:qFormat/>
    <w:rsid w:val="0026536B"/>
    <w:pPr>
      <w:keepNext/>
      <w:keepLines/>
      <w:numPr>
        <w:ilvl w:val="5"/>
        <w:numId w:val="1"/>
      </w:numPr>
      <w:spacing w:before="200"/>
      <w:outlineLvl w:val="5"/>
    </w:pPr>
    <w:rPr>
      <w:rFonts w:asciiTheme="majorHAnsi" w:eastAsiaTheme="majorEastAsia" w:hAnsiTheme="majorHAnsi" w:cstheme="majorBidi"/>
      <w:i/>
      <w:iCs/>
      <w:color w:val="243F60" w:themeColor="accent1" w:themeShade="7F"/>
    </w:rPr>
  </w:style>
  <w:style w:type="paragraph" w:styleId="berschrift7">
    <w:name w:val="heading 7"/>
    <w:basedOn w:val="Standard"/>
    <w:next w:val="Standard"/>
    <w:link w:val="berschrift7Zchn"/>
    <w:uiPriority w:val="9"/>
    <w:semiHidden/>
    <w:unhideWhenUsed/>
    <w:qFormat/>
    <w:rsid w:val="0026536B"/>
    <w:pPr>
      <w:keepNext/>
      <w:keepLines/>
      <w:numPr>
        <w:ilvl w:val="6"/>
        <w:numId w:val="1"/>
      </w:numPr>
      <w:spacing w:before="200"/>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chn"/>
    <w:uiPriority w:val="9"/>
    <w:semiHidden/>
    <w:unhideWhenUsed/>
    <w:qFormat/>
    <w:rsid w:val="0026536B"/>
    <w:pPr>
      <w:keepNext/>
      <w:keepLines/>
      <w:numPr>
        <w:ilvl w:val="7"/>
        <w:numId w:val="1"/>
      </w:numPr>
      <w:spacing w:before="200"/>
      <w:outlineLvl w:val="7"/>
    </w:pPr>
    <w:rPr>
      <w:rFonts w:asciiTheme="majorHAnsi" w:eastAsiaTheme="majorEastAsia" w:hAnsiTheme="majorHAnsi" w:cstheme="majorBidi"/>
      <w:color w:val="404040" w:themeColor="text1" w:themeTint="BF"/>
      <w:sz w:val="20"/>
      <w:szCs w:val="20"/>
    </w:rPr>
  </w:style>
  <w:style w:type="paragraph" w:styleId="berschrift9">
    <w:name w:val="heading 9"/>
    <w:basedOn w:val="Standard"/>
    <w:next w:val="Standard"/>
    <w:link w:val="berschrift9Zchn"/>
    <w:uiPriority w:val="9"/>
    <w:semiHidden/>
    <w:unhideWhenUsed/>
    <w:qFormat/>
    <w:rsid w:val="0026536B"/>
    <w:pPr>
      <w:keepNext/>
      <w:keepLines/>
      <w:numPr>
        <w:ilvl w:val="8"/>
        <w:numId w:val="1"/>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82740"/>
    <w:pPr>
      <w:tabs>
        <w:tab w:val="center" w:pos="4819"/>
        <w:tab w:val="right" w:pos="9638"/>
      </w:tabs>
    </w:pPr>
  </w:style>
  <w:style w:type="character" w:customStyle="1" w:styleId="KopfzeileZchn">
    <w:name w:val="Kopfzeile Zchn"/>
    <w:basedOn w:val="Absatz-Standardschriftart"/>
    <w:link w:val="Kopfzeile"/>
    <w:uiPriority w:val="99"/>
    <w:rsid w:val="00882740"/>
  </w:style>
  <w:style w:type="paragraph" w:styleId="Fuzeile">
    <w:name w:val="footer"/>
    <w:basedOn w:val="Standard"/>
    <w:link w:val="FuzeileZchn"/>
    <w:uiPriority w:val="99"/>
    <w:unhideWhenUsed/>
    <w:qFormat/>
    <w:rsid w:val="00231183"/>
    <w:pPr>
      <w:tabs>
        <w:tab w:val="center" w:pos="4819"/>
        <w:tab w:val="right" w:pos="9638"/>
      </w:tabs>
    </w:pPr>
    <w:rPr>
      <w:sz w:val="16"/>
    </w:rPr>
  </w:style>
  <w:style w:type="character" w:customStyle="1" w:styleId="FuzeileZchn">
    <w:name w:val="Fußzeile Zchn"/>
    <w:basedOn w:val="Absatz-Standardschriftart"/>
    <w:link w:val="Fuzeile"/>
    <w:uiPriority w:val="99"/>
    <w:rsid w:val="00231183"/>
    <w:rPr>
      <w:rFonts w:ascii="Arial" w:hAnsi="Arial"/>
      <w:sz w:val="16"/>
      <w:lang w:val="en-US"/>
    </w:rPr>
  </w:style>
  <w:style w:type="paragraph" w:styleId="Sprechblasentext">
    <w:name w:val="Balloon Text"/>
    <w:basedOn w:val="Standard"/>
    <w:link w:val="SprechblasentextZchn"/>
    <w:uiPriority w:val="99"/>
    <w:semiHidden/>
    <w:unhideWhenUsed/>
    <w:rsid w:val="00882740"/>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882740"/>
    <w:rPr>
      <w:rFonts w:ascii="Tahoma" w:hAnsi="Tahoma" w:cs="Tahoma"/>
      <w:sz w:val="16"/>
      <w:szCs w:val="16"/>
    </w:rPr>
  </w:style>
  <w:style w:type="character" w:customStyle="1" w:styleId="berschrift1Zchn">
    <w:name w:val="Überschrift 1 Zchn"/>
    <w:basedOn w:val="Absatz-Standardschriftart"/>
    <w:link w:val="berschrift1"/>
    <w:uiPriority w:val="9"/>
    <w:rsid w:val="000C4A10"/>
    <w:rPr>
      <w:rFonts w:ascii="Arial" w:eastAsiaTheme="majorEastAsia" w:hAnsi="Arial" w:cstheme="majorBidi"/>
      <w:b/>
      <w:bCs/>
      <w:color w:val="2189A4"/>
      <w:sz w:val="32"/>
      <w:szCs w:val="36"/>
      <w:lang w:val="en-US"/>
    </w:rPr>
  </w:style>
  <w:style w:type="character" w:customStyle="1" w:styleId="berschrift2Zchn">
    <w:name w:val="Überschrift 2 Zchn"/>
    <w:basedOn w:val="Absatz-Standardschriftart"/>
    <w:link w:val="berschrift2"/>
    <w:uiPriority w:val="9"/>
    <w:rsid w:val="00B41CD5"/>
    <w:rPr>
      <w:rFonts w:eastAsiaTheme="majorEastAsia" w:cstheme="majorBidi"/>
      <w:b/>
      <w:bCs/>
      <w:sz w:val="32"/>
      <w:szCs w:val="32"/>
      <w:lang w:val="en-US"/>
    </w:rPr>
  </w:style>
  <w:style w:type="paragraph" w:styleId="Listenabsatz">
    <w:name w:val="List Paragraph"/>
    <w:basedOn w:val="Standard"/>
    <w:link w:val="ListenabsatzZchn"/>
    <w:uiPriority w:val="34"/>
    <w:qFormat/>
    <w:rsid w:val="00B66BEF"/>
    <w:pPr>
      <w:ind w:left="720"/>
      <w:contextualSpacing/>
    </w:pPr>
  </w:style>
  <w:style w:type="character" w:styleId="Hyperlink">
    <w:name w:val="Hyperlink"/>
    <w:basedOn w:val="Absatz-Standardschriftart"/>
    <w:uiPriority w:val="99"/>
    <w:unhideWhenUsed/>
    <w:rsid w:val="001F0159"/>
    <w:rPr>
      <w:color w:val="0000FF" w:themeColor="hyperlink"/>
      <w:u w:val="single"/>
    </w:rPr>
  </w:style>
  <w:style w:type="table" w:styleId="Tabellenraster">
    <w:name w:val="Table Grid"/>
    <w:basedOn w:val="NormaleTabelle"/>
    <w:uiPriority w:val="39"/>
    <w:rsid w:val="00053B0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itat">
    <w:name w:val="Quote"/>
    <w:basedOn w:val="Standard"/>
    <w:next w:val="Standard"/>
    <w:link w:val="ZitatZchn"/>
    <w:uiPriority w:val="29"/>
    <w:rsid w:val="0092505A"/>
    <w:rPr>
      <w:i/>
      <w:iCs/>
      <w:color w:val="000000" w:themeColor="text1"/>
    </w:rPr>
  </w:style>
  <w:style w:type="character" w:customStyle="1" w:styleId="ZitatZchn">
    <w:name w:val="Zitat Zchn"/>
    <w:basedOn w:val="Absatz-Standardschriftart"/>
    <w:link w:val="Zitat"/>
    <w:uiPriority w:val="29"/>
    <w:rsid w:val="0092505A"/>
    <w:rPr>
      <w:i/>
      <w:iCs/>
      <w:color w:val="000000" w:themeColor="text1"/>
    </w:rPr>
  </w:style>
  <w:style w:type="character" w:customStyle="1" w:styleId="berschrift3Zchn">
    <w:name w:val="Überschrift 3 Zchn"/>
    <w:basedOn w:val="Absatz-Standardschriftart"/>
    <w:link w:val="berschrift3"/>
    <w:uiPriority w:val="9"/>
    <w:rsid w:val="00DE2ED1"/>
    <w:rPr>
      <w:rFonts w:ascii="Arial" w:eastAsiaTheme="majorEastAsia" w:hAnsi="Arial" w:cstheme="majorBidi"/>
      <w:b/>
      <w:bCs/>
      <w:color w:val="2189A4"/>
      <w:sz w:val="24"/>
      <w:lang w:val="en-US"/>
    </w:rPr>
  </w:style>
  <w:style w:type="paragraph" w:styleId="Inhaltsverzeichnisberschrift">
    <w:name w:val="TOC Heading"/>
    <w:basedOn w:val="berschrift1"/>
    <w:next w:val="Standard"/>
    <w:uiPriority w:val="39"/>
    <w:unhideWhenUsed/>
    <w:qFormat/>
    <w:rsid w:val="00AA5A77"/>
    <w:pPr>
      <w:outlineLvl w:val="9"/>
    </w:pPr>
    <w:rPr>
      <w:lang w:eastAsia="ja-JP"/>
    </w:rPr>
  </w:style>
  <w:style w:type="paragraph" w:styleId="Verzeichnis2">
    <w:name w:val="toc 2"/>
    <w:basedOn w:val="Standard"/>
    <w:next w:val="Standard"/>
    <w:autoRedefine/>
    <w:uiPriority w:val="39"/>
    <w:unhideWhenUsed/>
    <w:rsid w:val="00AA5A77"/>
    <w:pPr>
      <w:spacing w:after="100"/>
      <w:ind w:left="220"/>
    </w:pPr>
    <w:rPr>
      <w:rFonts w:eastAsiaTheme="minorEastAsia"/>
      <w:lang w:eastAsia="ja-JP"/>
    </w:rPr>
  </w:style>
  <w:style w:type="paragraph" w:styleId="Verzeichnis1">
    <w:name w:val="toc 1"/>
    <w:basedOn w:val="Standard"/>
    <w:next w:val="Standard"/>
    <w:autoRedefine/>
    <w:uiPriority w:val="39"/>
    <w:unhideWhenUsed/>
    <w:rsid w:val="00AA5A77"/>
    <w:pPr>
      <w:spacing w:after="100"/>
    </w:pPr>
    <w:rPr>
      <w:rFonts w:eastAsiaTheme="minorEastAsia"/>
      <w:lang w:eastAsia="ja-JP"/>
    </w:rPr>
  </w:style>
  <w:style w:type="paragraph" w:styleId="Verzeichnis3">
    <w:name w:val="toc 3"/>
    <w:basedOn w:val="Standard"/>
    <w:next w:val="Standard"/>
    <w:autoRedefine/>
    <w:uiPriority w:val="39"/>
    <w:unhideWhenUsed/>
    <w:rsid w:val="00AA5A77"/>
    <w:pPr>
      <w:spacing w:after="100"/>
      <w:ind w:left="440"/>
    </w:pPr>
    <w:rPr>
      <w:rFonts w:eastAsiaTheme="minorEastAsia"/>
      <w:lang w:eastAsia="ja-JP"/>
    </w:rPr>
  </w:style>
  <w:style w:type="paragraph" w:customStyle="1" w:styleId="Intro-Tables">
    <w:name w:val="Intro-Tables"/>
    <w:basedOn w:val="Standard"/>
    <w:rsid w:val="00C10B1F"/>
    <w:pPr>
      <w:spacing w:before="0"/>
      <w:jc w:val="left"/>
    </w:pPr>
    <w:rPr>
      <w:sz w:val="20"/>
      <w:szCs w:val="20"/>
      <w:lang w:val="it-IT"/>
    </w:rPr>
  </w:style>
  <w:style w:type="table" w:styleId="HelleSchattierung-Akzent6">
    <w:name w:val="Light Shading Accent 6"/>
    <w:basedOn w:val="NormaleTabelle"/>
    <w:uiPriority w:val="60"/>
    <w:rsid w:val="00935CF7"/>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character" w:customStyle="1" w:styleId="berschrift4Zchn">
    <w:name w:val="Überschrift 4 Zchn"/>
    <w:basedOn w:val="Absatz-Standardschriftart"/>
    <w:link w:val="berschrift4"/>
    <w:uiPriority w:val="9"/>
    <w:rsid w:val="0026536B"/>
    <w:rPr>
      <w:rFonts w:asciiTheme="majorHAnsi" w:eastAsiaTheme="majorEastAsia" w:hAnsiTheme="majorHAnsi" w:cstheme="majorBidi"/>
      <w:b/>
      <w:bCs/>
      <w:i/>
      <w:iCs/>
      <w:color w:val="4F81BD" w:themeColor="accent1"/>
      <w:lang w:val="en-US"/>
    </w:rPr>
  </w:style>
  <w:style w:type="character" w:customStyle="1" w:styleId="berschrift5Zchn">
    <w:name w:val="Überschrift 5 Zchn"/>
    <w:basedOn w:val="Absatz-Standardschriftart"/>
    <w:link w:val="berschrift5"/>
    <w:uiPriority w:val="9"/>
    <w:semiHidden/>
    <w:rsid w:val="0026536B"/>
    <w:rPr>
      <w:rFonts w:asciiTheme="majorHAnsi" w:eastAsiaTheme="majorEastAsia" w:hAnsiTheme="majorHAnsi" w:cstheme="majorBidi"/>
      <w:color w:val="243F60" w:themeColor="accent1" w:themeShade="7F"/>
      <w:lang w:val="en-US"/>
    </w:rPr>
  </w:style>
  <w:style w:type="character" w:customStyle="1" w:styleId="berschrift6Zchn">
    <w:name w:val="Überschrift 6 Zchn"/>
    <w:basedOn w:val="Absatz-Standardschriftart"/>
    <w:link w:val="berschrift6"/>
    <w:uiPriority w:val="9"/>
    <w:semiHidden/>
    <w:rsid w:val="0026536B"/>
    <w:rPr>
      <w:rFonts w:asciiTheme="majorHAnsi" w:eastAsiaTheme="majorEastAsia" w:hAnsiTheme="majorHAnsi" w:cstheme="majorBidi"/>
      <w:i/>
      <w:iCs/>
      <w:color w:val="243F60" w:themeColor="accent1" w:themeShade="7F"/>
      <w:lang w:val="en-US"/>
    </w:rPr>
  </w:style>
  <w:style w:type="character" w:customStyle="1" w:styleId="berschrift7Zchn">
    <w:name w:val="Überschrift 7 Zchn"/>
    <w:basedOn w:val="Absatz-Standardschriftart"/>
    <w:link w:val="berschrift7"/>
    <w:uiPriority w:val="9"/>
    <w:semiHidden/>
    <w:rsid w:val="0026536B"/>
    <w:rPr>
      <w:rFonts w:asciiTheme="majorHAnsi" w:eastAsiaTheme="majorEastAsia" w:hAnsiTheme="majorHAnsi" w:cstheme="majorBidi"/>
      <w:i/>
      <w:iCs/>
      <w:color w:val="404040" w:themeColor="text1" w:themeTint="BF"/>
      <w:lang w:val="en-US"/>
    </w:rPr>
  </w:style>
  <w:style w:type="character" w:customStyle="1" w:styleId="berschrift8Zchn">
    <w:name w:val="Überschrift 8 Zchn"/>
    <w:basedOn w:val="Absatz-Standardschriftart"/>
    <w:link w:val="berschrift8"/>
    <w:uiPriority w:val="9"/>
    <w:semiHidden/>
    <w:rsid w:val="0026536B"/>
    <w:rPr>
      <w:rFonts w:asciiTheme="majorHAnsi" w:eastAsiaTheme="majorEastAsia" w:hAnsiTheme="majorHAnsi" w:cstheme="majorBidi"/>
      <w:color w:val="404040" w:themeColor="text1" w:themeTint="BF"/>
      <w:sz w:val="20"/>
      <w:szCs w:val="20"/>
      <w:lang w:val="en-US"/>
    </w:rPr>
  </w:style>
  <w:style w:type="character" w:customStyle="1" w:styleId="berschrift9Zchn">
    <w:name w:val="Überschrift 9 Zchn"/>
    <w:basedOn w:val="Absatz-Standardschriftart"/>
    <w:link w:val="berschrift9"/>
    <w:uiPriority w:val="9"/>
    <w:semiHidden/>
    <w:rsid w:val="0026536B"/>
    <w:rPr>
      <w:rFonts w:asciiTheme="majorHAnsi" w:eastAsiaTheme="majorEastAsia" w:hAnsiTheme="majorHAnsi" w:cstheme="majorBidi"/>
      <w:i/>
      <w:iCs/>
      <w:color w:val="404040" w:themeColor="text1" w:themeTint="BF"/>
      <w:sz w:val="20"/>
      <w:szCs w:val="20"/>
      <w:lang w:val="en-US"/>
    </w:rPr>
  </w:style>
  <w:style w:type="paragraph" w:customStyle="1" w:styleId="Intro">
    <w:name w:val="Intro"/>
    <w:basedOn w:val="Standard"/>
    <w:rsid w:val="00C10B1F"/>
    <w:rPr>
      <w:rFonts w:ascii="Calibri" w:hAnsi="Calibri"/>
      <w:b/>
      <w:sz w:val="18"/>
      <w:szCs w:val="18"/>
    </w:rPr>
  </w:style>
  <w:style w:type="paragraph" w:customStyle="1" w:styleId="1STPAGE">
    <w:name w:val="1STPAGE"/>
    <w:basedOn w:val="Standard"/>
    <w:rsid w:val="00C66F55"/>
    <w:pPr>
      <w:jc w:val="right"/>
    </w:pPr>
    <w:rPr>
      <w:b/>
      <w:bCs/>
    </w:rPr>
  </w:style>
  <w:style w:type="paragraph" w:styleId="Beschriftung">
    <w:name w:val="caption"/>
    <w:basedOn w:val="Standard"/>
    <w:next w:val="Standard"/>
    <w:uiPriority w:val="35"/>
    <w:unhideWhenUsed/>
    <w:rsid w:val="001C5551"/>
    <w:pPr>
      <w:spacing w:before="0" w:after="200"/>
    </w:pPr>
    <w:rPr>
      <w:b/>
      <w:bCs/>
      <w:sz w:val="18"/>
      <w:szCs w:val="18"/>
    </w:rPr>
  </w:style>
  <w:style w:type="paragraph" w:styleId="Funotentext">
    <w:name w:val="footnote text"/>
    <w:basedOn w:val="Standard"/>
    <w:link w:val="FunotentextZchn"/>
    <w:uiPriority w:val="99"/>
    <w:semiHidden/>
    <w:unhideWhenUsed/>
    <w:rsid w:val="003C0B7F"/>
    <w:pPr>
      <w:spacing w:before="0"/>
    </w:pPr>
    <w:rPr>
      <w:sz w:val="20"/>
      <w:szCs w:val="20"/>
    </w:rPr>
  </w:style>
  <w:style w:type="character" w:customStyle="1" w:styleId="FunotentextZchn">
    <w:name w:val="Fußnotentext Zchn"/>
    <w:basedOn w:val="Absatz-Standardschriftart"/>
    <w:link w:val="Funotentext"/>
    <w:uiPriority w:val="99"/>
    <w:semiHidden/>
    <w:rsid w:val="003C0B7F"/>
    <w:rPr>
      <w:sz w:val="20"/>
      <w:szCs w:val="20"/>
      <w:lang w:val="en-US"/>
    </w:rPr>
  </w:style>
  <w:style w:type="character" w:styleId="Funotenzeichen">
    <w:name w:val="footnote reference"/>
    <w:basedOn w:val="Absatz-Standardschriftart"/>
    <w:uiPriority w:val="99"/>
    <w:semiHidden/>
    <w:unhideWhenUsed/>
    <w:rsid w:val="003C0B7F"/>
    <w:rPr>
      <w:vertAlign w:val="superscript"/>
    </w:rPr>
  </w:style>
  <w:style w:type="paragraph" w:styleId="StandardWeb">
    <w:name w:val="Normal (Web)"/>
    <w:basedOn w:val="Standard"/>
    <w:uiPriority w:val="99"/>
    <w:unhideWhenUsed/>
    <w:rsid w:val="008A5D14"/>
    <w:pPr>
      <w:spacing w:before="100" w:beforeAutospacing="1" w:after="100" w:afterAutospacing="1"/>
      <w:jc w:val="left"/>
    </w:pPr>
    <w:rPr>
      <w:rFonts w:ascii="Times New Roman" w:eastAsia="Times New Roman" w:hAnsi="Times New Roman" w:cs="Times New Roman"/>
      <w:sz w:val="24"/>
      <w:szCs w:val="24"/>
      <w:lang w:val="it-IT" w:eastAsia="it-IT"/>
    </w:rPr>
  </w:style>
  <w:style w:type="character" w:styleId="Hervorhebung">
    <w:name w:val="Emphasis"/>
    <w:basedOn w:val="Absatz-Standardschriftart"/>
    <w:uiPriority w:val="20"/>
    <w:rsid w:val="00840C3F"/>
    <w:rPr>
      <w:i/>
      <w:iCs/>
    </w:rPr>
  </w:style>
  <w:style w:type="character" w:styleId="Kommentarzeichen">
    <w:name w:val="annotation reference"/>
    <w:basedOn w:val="Absatz-Standardschriftart"/>
    <w:uiPriority w:val="99"/>
    <w:semiHidden/>
    <w:unhideWhenUsed/>
    <w:rsid w:val="00166AFB"/>
    <w:rPr>
      <w:sz w:val="16"/>
      <w:szCs w:val="16"/>
    </w:rPr>
  </w:style>
  <w:style w:type="paragraph" w:styleId="Kommentartext">
    <w:name w:val="annotation text"/>
    <w:basedOn w:val="Standard"/>
    <w:link w:val="KommentartextZchn"/>
    <w:uiPriority w:val="99"/>
    <w:semiHidden/>
    <w:unhideWhenUsed/>
    <w:rsid w:val="00166AFB"/>
    <w:rPr>
      <w:sz w:val="20"/>
      <w:szCs w:val="20"/>
    </w:rPr>
  </w:style>
  <w:style w:type="character" w:customStyle="1" w:styleId="KommentartextZchn">
    <w:name w:val="Kommentartext Zchn"/>
    <w:basedOn w:val="Absatz-Standardschriftart"/>
    <w:link w:val="Kommentartext"/>
    <w:uiPriority w:val="99"/>
    <w:semiHidden/>
    <w:rsid w:val="00166AFB"/>
    <w:rPr>
      <w:sz w:val="20"/>
      <w:szCs w:val="20"/>
      <w:lang w:val="en-US"/>
    </w:rPr>
  </w:style>
  <w:style w:type="paragraph" w:styleId="Kommentarthema">
    <w:name w:val="annotation subject"/>
    <w:basedOn w:val="Kommentartext"/>
    <w:next w:val="Kommentartext"/>
    <w:link w:val="KommentarthemaZchn"/>
    <w:uiPriority w:val="99"/>
    <w:semiHidden/>
    <w:unhideWhenUsed/>
    <w:rsid w:val="00166AFB"/>
    <w:rPr>
      <w:b/>
      <w:bCs/>
    </w:rPr>
  </w:style>
  <w:style w:type="character" w:customStyle="1" w:styleId="KommentarthemaZchn">
    <w:name w:val="Kommentarthema Zchn"/>
    <w:basedOn w:val="KommentartextZchn"/>
    <w:link w:val="Kommentarthema"/>
    <w:uiPriority w:val="99"/>
    <w:semiHidden/>
    <w:rsid w:val="00166AFB"/>
    <w:rPr>
      <w:b/>
      <w:bCs/>
      <w:sz w:val="20"/>
      <w:szCs w:val="20"/>
      <w:lang w:val="en-US"/>
    </w:rPr>
  </w:style>
  <w:style w:type="paragraph" w:styleId="Titel">
    <w:name w:val="Title"/>
    <w:basedOn w:val="Standard"/>
    <w:next w:val="Standard"/>
    <w:link w:val="TitelZchn"/>
    <w:uiPriority w:val="10"/>
    <w:qFormat/>
    <w:rsid w:val="00C66F55"/>
    <w:pPr>
      <w:spacing w:before="0"/>
      <w:contextualSpacing/>
      <w:jc w:val="center"/>
    </w:pPr>
    <w:rPr>
      <w:rFonts w:eastAsiaTheme="majorEastAsia" w:cstheme="majorBidi"/>
      <w:color w:val="2189A4"/>
      <w:spacing w:val="-10"/>
      <w:kern w:val="28"/>
      <w:sz w:val="56"/>
      <w:szCs w:val="56"/>
    </w:rPr>
  </w:style>
  <w:style w:type="character" w:customStyle="1" w:styleId="TitelZchn">
    <w:name w:val="Titel Zchn"/>
    <w:basedOn w:val="Absatz-Standardschriftart"/>
    <w:link w:val="Titel"/>
    <w:uiPriority w:val="10"/>
    <w:rsid w:val="00C66F55"/>
    <w:rPr>
      <w:rFonts w:ascii="Arial" w:eastAsiaTheme="majorEastAsia" w:hAnsi="Arial" w:cstheme="majorBidi"/>
      <w:color w:val="2189A4"/>
      <w:spacing w:val="-10"/>
      <w:kern w:val="28"/>
      <w:sz w:val="56"/>
      <w:szCs w:val="56"/>
      <w:lang w:val="en-US"/>
    </w:rPr>
  </w:style>
  <w:style w:type="paragraph" w:customStyle="1" w:styleId="paragraph">
    <w:name w:val="paragraph"/>
    <w:basedOn w:val="Standard"/>
    <w:rsid w:val="000946CF"/>
    <w:pPr>
      <w:spacing w:before="100" w:beforeAutospacing="1" w:after="100" w:afterAutospacing="1"/>
      <w:jc w:val="left"/>
    </w:pPr>
    <w:rPr>
      <w:rFonts w:ascii="Times New Roman" w:eastAsia="Times New Roman" w:hAnsi="Times New Roman" w:cs="Times New Roman"/>
      <w:sz w:val="24"/>
      <w:szCs w:val="24"/>
      <w:lang w:val="en-GB" w:eastAsia="en-GB"/>
    </w:rPr>
  </w:style>
  <w:style w:type="paragraph" w:styleId="Untertitel">
    <w:name w:val="Subtitle"/>
    <w:basedOn w:val="Standard"/>
    <w:next w:val="Standard"/>
    <w:link w:val="UntertitelZchn"/>
    <w:uiPriority w:val="11"/>
    <w:rsid w:val="00231183"/>
    <w:pPr>
      <w:numPr>
        <w:ilvl w:val="1"/>
      </w:numPr>
      <w:spacing w:after="160"/>
    </w:pPr>
    <w:rPr>
      <w:rFonts w:asciiTheme="minorHAnsi" w:eastAsiaTheme="minorEastAsia" w:hAnsiTheme="minorHAnsi"/>
      <w:color w:val="5A5A5A" w:themeColor="text1" w:themeTint="A5"/>
      <w:spacing w:val="15"/>
    </w:rPr>
  </w:style>
  <w:style w:type="character" w:customStyle="1" w:styleId="eop">
    <w:name w:val="eop"/>
    <w:basedOn w:val="Absatz-Standardschriftart"/>
    <w:rsid w:val="000946CF"/>
  </w:style>
  <w:style w:type="paragraph" w:customStyle="1" w:styleId="Stile1">
    <w:name w:val="Stile1"/>
    <w:basedOn w:val="Fuzeile"/>
    <w:rsid w:val="00231183"/>
    <w:pPr>
      <w:numPr>
        <w:numId w:val="3"/>
      </w:numPr>
    </w:pPr>
    <w:rPr>
      <w:sz w:val="20"/>
    </w:rPr>
  </w:style>
  <w:style w:type="character" w:customStyle="1" w:styleId="UntertitelZchn">
    <w:name w:val="Untertitel Zchn"/>
    <w:basedOn w:val="Absatz-Standardschriftart"/>
    <w:link w:val="Untertitel"/>
    <w:uiPriority w:val="11"/>
    <w:rsid w:val="00231183"/>
    <w:rPr>
      <w:rFonts w:eastAsiaTheme="minorEastAsia"/>
      <w:color w:val="5A5A5A" w:themeColor="text1" w:themeTint="A5"/>
      <w:spacing w:val="15"/>
      <w:lang w:val="en-US"/>
    </w:rPr>
  </w:style>
  <w:style w:type="character" w:styleId="Fett">
    <w:name w:val="Strong"/>
    <w:basedOn w:val="Absatz-Standardschriftart"/>
    <w:uiPriority w:val="22"/>
    <w:rsid w:val="00231183"/>
    <w:rPr>
      <w:b/>
      <w:bCs/>
    </w:rPr>
  </w:style>
  <w:style w:type="numbering" w:customStyle="1" w:styleId="Elencopuntato">
    <w:name w:val="Elenco puntato"/>
    <w:basedOn w:val="KeineListe"/>
    <w:uiPriority w:val="99"/>
    <w:rsid w:val="00B064B6"/>
    <w:pPr>
      <w:numPr>
        <w:numId w:val="7"/>
      </w:numPr>
    </w:pPr>
  </w:style>
  <w:style w:type="paragraph" w:customStyle="1" w:styleId="Elencopunt">
    <w:name w:val="Elenco punt"/>
    <w:basedOn w:val="Listenabsatz"/>
    <w:link w:val="ElencopuntCarattere"/>
    <w:qFormat/>
    <w:rsid w:val="00B064B6"/>
    <w:pPr>
      <w:numPr>
        <w:numId w:val="8"/>
      </w:numPr>
      <w:spacing w:line="276" w:lineRule="auto"/>
    </w:pPr>
    <w:rPr>
      <w:lang w:val="fr-FR"/>
    </w:rPr>
  </w:style>
  <w:style w:type="character" w:customStyle="1" w:styleId="ListenabsatzZchn">
    <w:name w:val="Listenabsatz Zchn"/>
    <w:basedOn w:val="Absatz-Standardschriftart"/>
    <w:link w:val="Listenabsatz"/>
    <w:uiPriority w:val="34"/>
    <w:rsid w:val="00B064B6"/>
    <w:rPr>
      <w:rFonts w:ascii="Arial" w:hAnsi="Arial"/>
      <w:lang w:val="en-US"/>
    </w:rPr>
  </w:style>
  <w:style w:type="character" w:customStyle="1" w:styleId="ElencopuntCarattere">
    <w:name w:val="Elenco punt Carattere"/>
    <w:basedOn w:val="ListenabsatzZchn"/>
    <w:link w:val="Elencopunt"/>
    <w:rsid w:val="00B064B6"/>
    <w:rPr>
      <w:rFonts w:ascii="Arial" w:hAnsi="Arial"/>
      <w:lang w:val="fr-FR"/>
    </w:rPr>
  </w:style>
  <w:style w:type="paragraph" w:customStyle="1" w:styleId="CoverTitle1">
    <w:name w:val="Cover_Title_1"/>
    <w:basedOn w:val="Standard"/>
    <w:qFormat/>
    <w:rsid w:val="001F0AEC"/>
    <w:pPr>
      <w:spacing w:before="0" w:after="160" w:line="360" w:lineRule="auto"/>
      <w:jc w:val="center"/>
    </w:pPr>
    <w:rPr>
      <w:rFonts w:eastAsia="Calibri" w:cs="Times New Roman"/>
      <w:b/>
      <w:sz w:val="32"/>
      <w:lang w:val="es-ES" w:eastAsia="it-IT"/>
    </w:rPr>
  </w:style>
  <w:style w:type="paragraph" w:customStyle="1" w:styleId="CoverTitle2">
    <w:name w:val="Cover_Title_2"/>
    <w:basedOn w:val="CoverTitle1"/>
    <w:qFormat/>
    <w:rsid w:val="001F0AEC"/>
    <w:rPr>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6900618">
      <w:bodyDiv w:val="1"/>
      <w:marLeft w:val="0"/>
      <w:marRight w:val="0"/>
      <w:marTop w:val="0"/>
      <w:marBottom w:val="0"/>
      <w:divBdr>
        <w:top w:val="none" w:sz="0" w:space="0" w:color="auto"/>
        <w:left w:val="none" w:sz="0" w:space="0" w:color="auto"/>
        <w:bottom w:val="none" w:sz="0" w:space="0" w:color="auto"/>
        <w:right w:val="none" w:sz="0" w:space="0" w:color="auto"/>
      </w:divBdr>
    </w:div>
    <w:div w:id="118770156">
      <w:bodyDiv w:val="1"/>
      <w:marLeft w:val="0"/>
      <w:marRight w:val="0"/>
      <w:marTop w:val="0"/>
      <w:marBottom w:val="0"/>
      <w:divBdr>
        <w:top w:val="none" w:sz="0" w:space="0" w:color="auto"/>
        <w:left w:val="none" w:sz="0" w:space="0" w:color="auto"/>
        <w:bottom w:val="none" w:sz="0" w:space="0" w:color="auto"/>
        <w:right w:val="none" w:sz="0" w:space="0" w:color="auto"/>
      </w:divBdr>
    </w:div>
    <w:div w:id="171651097">
      <w:bodyDiv w:val="1"/>
      <w:marLeft w:val="0"/>
      <w:marRight w:val="0"/>
      <w:marTop w:val="0"/>
      <w:marBottom w:val="0"/>
      <w:divBdr>
        <w:top w:val="none" w:sz="0" w:space="0" w:color="auto"/>
        <w:left w:val="none" w:sz="0" w:space="0" w:color="auto"/>
        <w:bottom w:val="none" w:sz="0" w:space="0" w:color="auto"/>
        <w:right w:val="none" w:sz="0" w:space="0" w:color="auto"/>
      </w:divBdr>
      <w:divsChild>
        <w:div w:id="936793481">
          <w:marLeft w:val="144"/>
          <w:marRight w:val="0"/>
          <w:marTop w:val="240"/>
          <w:marBottom w:val="40"/>
          <w:divBdr>
            <w:top w:val="none" w:sz="0" w:space="0" w:color="auto"/>
            <w:left w:val="none" w:sz="0" w:space="0" w:color="auto"/>
            <w:bottom w:val="none" w:sz="0" w:space="0" w:color="auto"/>
            <w:right w:val="none" w:sz="0" w:space="0" w:color="auto"/>
          </w:divBdr>
        </w:div>
        <w:div w:id="1222256904">
          <w:marLeft w:val="144"/>
          <w:marRight w:val="0"/>
          <w:marTop w:val="240"/>
          <w:marBottom w:val="40"/>
          <w:divBdr>
            <w:top w:val="none" w:sz="0" w:space="0" w:color="auto"/>
            <w:left w:val="none" w:sz="0" w:space="0" w:color="auto"/>
            <w:bottom w:val="none" w:sz="0" w:space="0" w:color="auto"/>
            <w:right w:val="none" w:sz="0" w:space="0" w:color="auto"/>
          </w:divBdr>
        </w:div>
        <w:div w:id="1654138861">
          <w:marLeft w:val="144"/>
          <w:marRight w:val="0"/>
          <w:marTop w:val="240"/>
          <w:marBottom w:val="40"/>
          <w:divBdr>
            <w:top w:val="none" w:sz="0" w:space="0" w:color="auto"/>
            <w:left w:val="none" w:sz="0" w:space="0" w:color="auto"/>
            <w:bottom w:val="none" w:sz="0" w:space="0" w:color="auto"/>
            <w:right w:val="none" w:sz="0" w:space="0" w:color="auto"/>
          </w:divBdr>
        </w:div>
        <w:div w:id="1021392623">
          <w:marLeft w:val="144"/>
          <w:marRight w:val="0"/>
          <w:marTop w:val="240"/>
          <w:marBottom w:val="40"/>
          <w:divBdr>
            <w:top w:val="none" w:sz="0" w:space="0" w:color="auto"/>
            <w:left w:val="none" w:sz="0" w:space="0" w:color="auto"/>
            <w:bottom w:val="none" w:sz="0" w:space="0" w:color="auto"/>
            <w:right w:val="none" w:sz="0" w:space="0" w:color="auto"/>
          </w:divBdr>
        </w:div>
      </w:divsChild>
    </w:div>
    <w:div w:id="203373221">
      <w:bodyDiv w:val="1"/>
      <w:marLeft w:val="0"/>
      <w:marRight w:val="0"/>
      <w:marTop w:val="0"/>
      <w:marBottom w:val="0"/>
      <w:divBdr>
        <w:top w:val="none" w:sz="0" w:space="0" w:color="auto"/>
        <w:left w:val="none" w:sz="0" w:space="0" w:color="auto"/>
        <w:bottom w:val="none" w:sz="0" w:space="0" w:color="auto"/>
        <w:right w:val="none" w:sz="0" w:space="0" w:color="auto"/>
      </w:divBdr>
      <w:divsChild>
        <w:div w:id="678776471">
          <w:marLeft w:val="0"/>
          <w:marRight w:val="0"/>
          <w:marTop w:val="0"/>
          <w:marBottom w:val="0"/>
          <w:divBdr>
            <w:top w:val="none" w:sz="0" w:space="0" w:color="auto"/>
            <w:left w:val="none" w:sz="0" w:space="0" w:color="auto"/>
            <w:bottom w:val="none" w:sz="0" w:space="0" w:color="auto"/>
            <w:right w:val="none" w:sz="0" w:space="0" w:color="auto"/>
          </w:divBdr>
          <w:divsChild>
            <w:div w:id="1282683321">
              <w:marLeft w:val="0"/>
              <w:marRight w:val="0"/>
              <w:marTop w:val="0"/>
              <w:marBottom w:val="0"/>
              <w:divBdr>
                <w:top w:val="none" w:sz="0" w:space="0" w:color="auto"/>
                <w:left w:val="none" w:sz="0" w:space="0" w:color="auto"/>
                <w:bottom w:val="none" w:sz="0" w:space="0" w:color="auto"/>
                <w:right w:val="none" w:sz="0" w:space="0" w:color="auto"/>
              </w:divBdr>
            </w:div>
          </w:divsChild>
        </w:div>
        <w:div w:id="167870411">
          <w:marLeft w:val="0"/>
          <w:marRight w:val="0"/>
          <w:marTop w:val="0"/>
          <w:marBottom w:val="0"/>
          <w:divBdr>
            <w:top w:val="none" w:sz="0" w:space="0" w:color="auto"/>
            <w:left w:val="none" w:sz="0" w:space="0" w:color="auto"/>
            <w:bottom w:val="none" w:sz="0" w:space="0" w:color="auto"/>
            <w:right w:val="none" w:sz="0" w:space="0" w:color="auto"/>
          </w:divBdr>
          <w:divsChild>
            <w:div w:id="317926316">
              <w:marLeft w:val="0"/>
              <w:marRight w:val="0"/>
              <w:marTop w:val="0"/>
              <w:marBottom w:val="0"/>
              <w:divBdr>
                <w:top w:val="none" w:sz="0" w:space="0" w:color="auto"/>
                <w:left w:val="none" w:sz="0" w:space="0" w:color="auto"/>
                <w:bottom w:val="none" w:sz="0" w:space="0" w:color="auto"/>
                <w:right w:val="none" w:sz="0" w:space="0" w:color="auto"/>
              </w:divBdr>
            </w:div>
          </w:divsChild>
        </w:div>
        <w:div w:id="1340893399">
          <w:marLeft w:val="0"/>
          <w:marRight w:val="0"/>
          <w:marTop w:val="0"/>
          <w:marBottom w:val="0"/>
          <w:divBdr>
            <w:top w:val="none" w:sz="0" w:space="0" w:color="auto"/>
            <w:left w:val="none" w:sz="0" w:space="0" w:color="auto"/>
            <w:bottom w:val="none" w:sz="0" w:space="0" w:color="auto"/>
            <w:right w:val="none" w:sz="0" w:space="0" w:color="auto"/>
          </w:divBdr>
          <w:divsChild>
            <w:div w:id="716314321">
              <w:marLeft w:val="0"/>
              <w:marRight w:val="0"/>
              <w:marTop w:val="0"/>
              <w:marBottom w:val="0"/>
              <w:divBdr>
                <w:top w:val="none" w:sz="0" w:space="0" w:color="auto"/>
                <w:left w:val="none" w:sz="0" w:space="0" w:color="auto"/>
                <w:bottom w:val="none" w:sz="0" w:space="0" w:color="auto"/>
                <w:right w:val="none" w:sz="0" w:space="0" w:color="auto"/>
              </w:divBdr>
            </w:div>
          </w:divsChild>
        </w:div>
        <w:div w:id="2023703848">
          <w:marLeft w:val="0"/>
          <w:marRight w:val="0"/>
          <w:marTop w:val="0"/>
          <w:marBottom w:val="0"/>
          <w:divBdr>
            <w:top w:val="none" w:sz="0" w:space="0" w:color="auto"/>
            <w:left w:val="none" w:sz="0" w:space="0" w:color="auto"/>
            <w:bottom w:val="none" w:sz="0" w:space="0" w:color="auto"/>
            <w:right w:val="none" w:sz="0" w:space="0" w:color="auto"/>
          </w:divBdr>
          <w:divsChild>
            <w:div w:id="500051040">
              <w:marLeft w:val="0"/>
              <w:marRight w:val="0"/>
              <w:marTop w:val="0"/>
              <w:marBottom w:val="0"/>
              <w:divBdr>
                <w:top w:val="none" w:sz="0" w:space="0" w:color="auto"/>
                <w:left w:val="none" w:sz="0" w:space="0" w:color="auto"/>
                <w:bottom w:val="none" w:sz="0" w:space="0" w:color="auto"/>
                <w:right w:val="none" w:sz="0" w:space="0" w:color="auto"/>
              </w:divBdr>
            </w:div>
          </w:divsChild>
        </w:div>
        <w:div w:id="1810634134">
          <w:marLeft w:val="0"/>
          <w:marRight w:val="0"/>
          <w:marTop w:val="0"/>
          <w:marBottom w:val="0"/>
          <w:divBdr>
            <w:top w:val="none" w:sz="0" w:space="0" w:color="auto"/>
            <w:left w:val="none" w:sz="0" w:space="0" w:color="auto"/>
            <w:bottom w:val="none" w:sz="0" w:space="0" w:color="auto"/>
            <w:right w:val="none" w:sz="0" w:space="0" w:color="auto"/>
          </w:divBdr>
          <w:divsChild>
            <w:div w:id="499081813">
              <w:marLeft w:val="0"/>
              <w:marRight w:val="0"/>
              <w:marTop w:val="0"/>
              <w:marBottom w:val="0"/>
              <w:divBdr>
                <w:top w:val="none" w:sz="0" w:space="0" w:color="auto"/>
                <w:left w:val="none" w:sz="0" w:space="0" w:color="auto"/>
                <w:bottom w:val="none" w:sz="0" w:space="0" w:color="auto"/>
                <w:right w:val="none" w:sz="0" w:space="0" w:color="auto"/>
              </w:divBdr>
            </w:div>
          </w:divsChild>
        </w:div>
        <w:div w:id="584581277">
          <w:marLeft w:val="0"/>
          <w:marRight w:val="0"/>
          <w:marTop w:val="0"/>
          <w:marBottom w:val="0"/>
          <w:divBdr>
            <w:top w:val="none" w:sz="0" w:space="0" w:color="auto"/>
            <w:left w:val="none" w:sz="0" w:space="0" w:color="auto"/>
            <w:bottom w:val="none" w:sz="0" w:space="0" w:color="auto"/>
            <w:right w:val="none" w:sz="0" w:space="0" w:color="auto"/>
          </w:divBdr>
          <w:divsChild>
            <w:div w:id="774711770">
              <w:marLeft w:val="0"/>
              <w:marRight w:val="0"/>
              <w:marTop w:val="0"/>
              <w:marBottom w:val="0"/>
              <w:divBdr>
                <w:top w:val="none" w:sz="0" w:space="0" w:color="auto"/>
                <w:left w:val="none" w:sz="0" w:space="0" w:color="auto"/>
                <w:bottom w:val="none" w:sz="0" w:space="0" w:color="auto"/>
                <w:right w:val="none" w:sz="0" w:space="0" w:color="auto"/>
              </w:divBdr>
            </w:div>
          </w:divsChild>
        </w:div>
        <w:div w:id="2124490834">
          <w:marLeft w:val="0"/>
          <w:marRight w:val="0"/>
          <w:marTop w:val="0"/>
          <w:marBottom w:val="0"/>
          <w:divBdr>
            <w:top w:val="none" w:sz="0" w:space="0" w:color="auto"/>
            <w:left w:val="none" w:sz="0" w:space="0" w:color="auto"/>
            <w:bottom w:val="none" w:sz="0" w:space="0" w:color="auto"/>
            <w:right w:val="none" w:sz="0" w:space="0" w:color="auto"/>
          </w:divBdr>
          <w:divsChild>
            <w:div w:id="539636669">
              <w:marLeft w:val="0"/>
              <w:marRight w:val="0"/>
              <w:marTop w:val="0"/>
              <w:marBottom w:val="0"/>
              <w:divBdr>
                <w:top w:val="none" w:sz="0" w:space="0" w:color="auto"/>
                <w:left w:val="none" w:sz="0" w:space="0" w:color="auto"/>
                <w:bottom w:val="none" w:sz="0" w:space="0" w:color="auto"/>
                <w:right w:val="none" w:sz="0" w:space="0" w:color="auto"/>
              </w:divBdr>
            </w:div>
          </w:divsChild>
        </w:div>
        <w:div w:id="432746814">
          <w:marLeft w:val="0"/>
          <w:marRight w:val="0"/>
          <w:marTop w:val="0"/>
          <w:marBottom w:val="0"/>
          <w:divBdr>
            <w:top w:val="none" w:sz="0" w:space="0" w:color="auto"/>
            <w:left w:val="none" w:sz="0" w:space="0" w:color="auto"/>
            <w:bottom w:val="none" w:sz="0" w:space="0" w:color="auto"/>
            <w:right w:val="none" w:sz="0" w:space="0" w:color="auto"/>
          </w:divBdr>
          <w:divsChild>
            <w:div w:id="1875535399">
              <w:marLeft w:val="0"/>
              <w:marRight w:val="0"/>
              <w:marTop w:val="0"/>
              <w:marBottom w:val="0"/>
              <w:divBdr>
                <w:top w:val="none" w:sz="0" w:space="0" w:color="auto"/>
                <w:left w:val="none" w:sz="0" w:space="0" w:color="auto"/>
                <w:bottom w:val="none" w:sz="0" w:space="0" w:color="auto"/>
                <w:right w:val="none" w:sz="0" w:space="0" w:color="auto"/>
              </w:divBdr>
            </w:div>
          </w:divsChild>
        </w:div>
        <w:div w:id="1441756120">
          <w:marLeft w:val="0"/>
          <w:marRight w:val="0"/>
          <w:marTop w:val="0"/>
          <w:marBottom w:val="0"/>
          <w:divBdr>
            <w:top w:val="none" w:sz="0" w:space="0" w:color="auto"/>
            <w:left w:val="none" w:sz="0" w:space="0" w:color="auto"/>
            <w:bottom w:val="none" w:sz="0" w:space="0" w:color="auto"/>
            <w:right w:val="none" w:sz="0" w:space="0" w:color="auto"/>
          </w:divBdr>
          <w:divsChild>
            <w:div w:id="791484807">
              <w:marLeft w:val="0"/>
              <w:marRight w:val="0"/>
              <w:marTop w:val="0"/>
              <w:marBottom w:val="0"/>
              <w:divBdr>
                <w:top w:val="none" w:sz="0" w:space="0" w:color="auto"/>
                <w:left w:val="none" w:sz="0" w:space="0" w:color="auto"/>
                <w:bottom w:val="none" w:sz="0" w:space="0" w:color="auto"/>
                <w:right w:val="none" w:sz="0" w:space="0" w:color="auto"/>
              </w:divBdr>
            </w:div>
          </w:divsChild>
        </w:div>
        <w:div w:id="1271428706">
          <w:marLeft w:val="0"/>
          <w:marRight w:val="0"/>
          <w:marTop w:val="0"/>
          <w:marBottom w:val="0"/>
          <w:divBdr>
            <w:top w:val="none" w:sz="0" w:space="0" w:color="auto"/>
            <w:left w:val="none" w:sz="0" w:space="0" w:color="auto"/>
            <w:bottom w:val="none" w:sz="0" w:space="0" w:color="auto"/>
            <w:right w:val="none" w:sz="0" w:space="0" w:color="auto"/>
          </w:divBdr>
          <w:divsChild>
            <w:div w:id="1935162514">
              <w:marLeft w:val="0"/>
              <w:marRight w:val="0"/>
              <w:marTop w:val="0"/>
              <w:marBottom w:val="0"/>
              <w:divBdr>
                <w:top w:val="none" w:sz="0" w:space="0" w:color="auto"/>
                <w:left w:val="none" w:sz="0" w:space="0" w:color="auto"/>
                <w:bottom w:val="none" w:sz="0" w:space="0" w:color="auto"/>
                <w:right w:val="none" w:sz="0" w:space="0" w:color="auto"/>
              </w:divBdr>
            </w:div>
          </w:divsChild>
        </w:div>
        <w:div w:id="1194878689">
          <w:marLeft w:val="0"/>
          <w:marRight w:val="0"/>
          <w:marTop w:val="0"/>
          <w:marBottom w:val="0"/>
          <w:divBdr>
            <w:top w:val="none" w:sz="0" w:space="0" w:color="auto"/>
            <w:left w:val="none" w:sz="0" w:space="0" w:color="auto"/>
            <w:bottom w:val="none" w:sz="0" w:space="0" w:color="auto"/>
            <w:right w:val="none" w:sz="0" w:space="0" w:color="auto"/>
          </w:divBdr>
          <w:divsChild>
            <w:div w:id="805702098">
              <w:marLeft w:val="0"/>
              <w:marRight w:val="0"/>
              <w:marTop w:val="0"/>
              <w:marBottom w:val="0"/>
              <w:divBdr>
                <w:top w:val="none" w:sz="0" w:space="0" w:color="auto"/>
                <w:left w:val="none" w:sz="0" w:space="0" w:color="auto"/>
                <w:bottom w:val="none" w:sz="0" w:space="0" w:color="auto"/>
                <w:right w:val="none" w:sz="0" w:space="0" w:color="auto"/>
              </w:divBdr>
            </w:div>
          </w:divsChild>
        </w:div>
        <w:div w:id="1921601275">
          <w:marLeft w:val="0"/>
          <w:marRight w:val="0"/>
          <w:marTop w:val="0"/>
          <w:marBottom w:val="0"/>
          <w:divBdr>
            <w:top w:val="none" w:sz="0" w:space="0" w:color="auto"/>
            <w:left w:val="none" w:sz="0" w:space="0" w:color="auto"/>
            <w:bottom w:val="none" w:sz="0" w:space="0" w:color="auto"/>
            <w:right w:val="none" w:sz="0" w:space="0" w:color="auto"/>
          </w:divBdr>
          <w:divsChild>
            <w:div w:id="1849754550">
              <w:marLeft w:val="0"/>
              <w:marRight w:val="0"/>
              <w:marTop w:val="0"/>
              <w:marBottom w:val="0"/>
              <w:divBdr>
                <w:top w:val="none" w:sz="0" w:space="0" w:color="auto"/>
                <w:left w:val="none" w:sz="0" w:space="0" w:color="auto"/>
                <w:bottom w:val="none" w:sz="0" w:space="0" w:color="auto"/>
                <w:right w:val="none" w:sz="0" w:space="0" w:color="auto"/>
              </w:divBdr>
            </w:div>
          </w:divsChild>
        </w:div>
        <w:div w:id="273949986">
          <w:marLeft w:val="0"/>
          <w:marRight w:val="0"/>
          <w:marTop w:val="0"/>
          <w:marBottom w:val="0"/>
          <w:divBdr>
            <w:top w:val="none" w:sz="0" w:space="0" w:color="auto"/>
            <w:left w:val="none" w:sz="0" w:space="0" w:color="auto"/>
            <w:bottom w:val="none" w:sz="0" w:space="0" w:color="auto"/>
            <w:right w:val="none" w:sz="0" w:space="0" w:color="auto"/>
          </w:divBdr>
          <w:divsChild>
            <w:div w:id="574365488">
              <w:marLeft w:val="0"/>
              <w:marRight w:val="0"/>
              <w:marTop w:val="0"/>
              <w:marBottom w:val="0"/>
              <w:divBdr>
                <w:top w:val="none" w:sz="0" w:space="0" w:color="auto"/>
                <w:left w:val="none" w:sz="0" w:space="0" w:color="auto"/>
                <w:bottom w:val="none" w:sz="0" w:space="0" w:color="auto"/>
                <w:right w:val="none" w:sz="0" w:space="0" w:color="auto"/>
              </w:divBdr>
            </w:div>
          </w:divsChild>
        </w:div>
        <w:div w:id="1340082089">
          <w:marLeft w:val="0"/>
          <w:marRight w:val="0"/>
          <w:marTop w:val="0"/>
          <w:marBottom w:val="0"/>
          <w:divBdr>
            <w:top w:val="none" w:sz="0" w:space="0" w:color="auto"/>
            <w:left w:val="none" w:sz="0" w:space="0" w:color="auto"/>
            <w:bottom w:val="none" w:sz="0" w:space="0" w:color="auto"/>
            <w:right w:val="none" w:sz="0" w:space="0" w:color="auto"/>
          </w:divBdr>
          <w:divsChild>
            <w:div w:id="46077809">
              <w:marLeft w:val="0"/>
              <w:marRight w:val="0"/>
              <w:marTop w:val="0"/>
              <w:marBottom w:val="0"/>
              <w:divBdr>
                <w:top w:val="none" w:sz="0" w:space="0" w:color="auto"/>
                <w:left w:val="none" w:sz="0" w:space="0" w:color="auto"/>
                <w:bottom w:val="none" w:sz="0" w:space="0" w:color="auto"/>
                <w:right w:val="none" w:sz="0" w:space="0" w:color="auto"/>
              </w:divBdr>
            </w:div>
          </w:divsChild>
        </w:div>
        <w:div w:id="837424000">
          <w:marLeft w:val="0"/>
          <w:marRight w:val="0"/>
          <w:marTop w:val="0"/>
          <w:marBottom w:val="0"/>
          <w:divBdr>
            <w:top w:val="none" w:sz="0" w:space="0" w:color="auto"/>
            <w:left w:val="none" w:sz="0" w:space="0" w:color="auto"/>
            <w:bottom w:val="none" w:sz="0" w:space="0" w:color="auto"/>
            <w:right w:val="none" w:sz="0" w:space="0" w:color="auto"/>
          </w:divBdr>
          <w:divsChild>
            <w:div w:id="1523392999">
              <w:marLeft w:val="0"/>
              <w:marRight w:val="0"/>
              <w:marTop w:val="0"/>
              <w:marBottom w:val="0"/>
              <w:divBdr>
                <w:top w:val="none" w:sz="0" w:space="0" w:color="auto"/>
                <w:left w:val="none" w:sz="0" w:space="0" w:color="auto"/>
                <w:bottom w:val="none" w:sz="0" w:space="0" w:color="auto"/>
                <w:right w:val="none" w:sz="0" w:space="0" w:color="auto"/>
              </w:divBdr>
            </w:div>
          </w:divsChild>
        </w:div>
        <w:div w:id="1422752407">
          <w:marLeft w:val="0"/>
          <w:marRight w:val="0"/>
          <w:marTop w:val="0"/>
          <w:marBottom w:val="0"/>
          <w:divBdr>
            <w:top w:val="none" w:sz="0" w:space="0" w:color="auto"/>
            <w:left w:val="none" w:sz="0" w:space="0" w:color="auto"/>
            <w:bottom w:val="none" w:sz="0" w:space="0" w:color="auto"/>
            <w:right w:val="none" w:sz="0" w:space="0" w:color="auto"/>
          </w:divBdr>
          <w:divsChild>
            <w:div w:id="514270226">
              <w:marLeft w:val="0"/>
              <w:marRight w:val="0"/>
              <w:marTop w:val="0"/>
              <w:marBottom w:val="0"/>
              <w:divBdr>
                <w:top w:val="none" w:sz="0" w:space="0" w:color="auto"/>
                <w:left w:val="none" w:sz="0" w:space="0" w:color="auto"/>
                <w:bottom w:val="none" w:sz="0" w:space="0" w:color="auto"/>
                <w:right w:val="none" w:sz="0" w:space="0" w:color="auto"/>
              </w:divBdr>
            </w:div>
          </w:divsChild>
        </w:div>
        <w:div w:id="507790986">
          <w:marLeft w:val="0"/>
          <w:marRight w:val="0"/>
          <w:marTop w:val="0"/>
          <w:marBottom w:val="0"/>
          <w:divBdr>
            <w:top w:val="none" w:sz="0" w:space="0" w:color="auto"/>
            <w:left w:val="none" w:sz="0" w:space="0" w:color="auto"/>
            <w:bottom w:val="none" w:sz="0" w:space="0" w:color="auto"/>
            <w:right w:val="none" w:sz="0" w:space="0" w:color="auto"/>
          </w:divBdr>
          <w:divsChild>
            <w:div w:id="599340613">
              <w:marLeft w:val="0"/>
              <w:marRight w:val="0"/>
              <w:marTop w:val="0"/>
              <w:marBottom w:val="0"/>
              <w:divBdr>
                <w:top w:val="none" w:sz="0" w:space="0" w:color="auto"/>
                <w:left w:val="none" w:sz="0" w:space="0" w:color="auto"/>
                <w:bottom w:val="none" w:sz="0" w:space="0" w:color="auto"/>
                <w:right w:val="none" w:sz="0" w:space="0" w:color="auto"/>
              </w:divBdr>
            </w:div>
          </w:divsChild>
        </w:div>
        <w:div w:id="218976123">
          <w:marLeft w:val="0"/>
          <w:marRight w:val="0"/>
          <w:marTop w:val="0"/>
          <w:marBottom w:val="0"/>
          <w:divBdr>
            <w:top w:val="none" w:sz="0" w:space="0" w:color="auto"/>
            <w:left w:val="none" w:sz="0" w:space="0" w:color="auto"/>
            <w:bottom w:val="none" w:sz="0" w:space="0" w:color="auto"/>
            <w:right w:val="none" w:sz="0" w:space="0" w:color="auto"/>
          </w:divBdr>
          <w:divsChild>
            <w:div w:id="532352114">
              <w:marLeft w:val="0"/>
              <w:marRight w:val="0"/>
              <w:marTop w:val="0"/>
              <w:marBottom w:val="0"/>
              <w:divBdr>
                <w:top w:val="none" w:sz="0" w:space="0" w:color="auto"/>
                <w:left w:val="none" w:sz="0" w:space="0" w:color="auto"/>
                <w:bottom w:val="none" w:sz="0" w:space="0" w:color="auto"/>
                <w:right w:val="none" w:sz="0" w:space="0" w:color="auto"/>
              </w:divBdr>
            </w:div>
          </w:divsChild>
        </w:div>
        <w:div w:id="1965571646">
          <w:marLeft w:val="0"/>
          <w:marRight w:val="0"/>
          <w:marTop w:val="0"/>
          <w:marBottom w:val="0"/>
          <w:divBdr>
            <w:top w:val="none" w:sz="0" w:space="0" w:color="auto"/>
            <w:left w:val="none" w:sz="0" w:space="0" w:color="auto"/>
            <w:bottom w:val="none" w:sz="0" w:space="0" w:color="auto"/>
            <w:right w:val="none" w:sz="0" w:space="0" w:color="auto"/>
          </w:divBdr>
          <w:divsChild>
            <w:div w:id="1306468250">
              <w:marLeft w:val="0"/>
              <w:marRight w:val="0"/>
              <w:marTop w:val="0"/>
              <w:marBottom w:val="0"/>
              <w:divBdr>
                <w:top w:val="none" w:sz="0" w:space="0" w:color="auto"/>
                <w:left w:val="none" w:sz="0" w:space="0" w:color="auto"/>
                <w:bottom w:val="none" w:sz="0" w:space="0" w:color="auto"/>
                <w:right w:val="none" w:sz="0" w:space="0" w:color="auto"/>
              </w:divBdr>
            </w:div>
          </w:divsChild>
        </w:div>
        <w:div w:id="1862550461">
          <w:marLeft w:val="0"/>
          <w:marRight w:val="0"/>
          <w:marTop w:val="0"/>
          <w:marBottom w:val="0"/>
          <w:divBdr>
            <w:top w:val="none" w:sz="0" w:space="0" w:color="auto"/>
            <w:left w:val="none" w:sz="0" w:space="0" w:color="auto"/>
            <w:bottom w:val="none" w:sz="0" w:space="0" w:color="auto"/>
            <w:right w:val="none" w:sz="0" w:space="0" w:color="auto"/>
          </w:divBdr>
          <w:divsChild>
            <w:div w:id="1999917074">
              <w:marLeft w:val="0"/>
              <w:marRight w:val="0"/>
              <w:marTop w:val="0"/>
              <w:marBottom w:val="0"/>
              <w:divBdr>
                <w:top w:val="none" w:sz="0" w:space="0" w:color="auto"/>
                <w:left w:val="none" w:sz="0" w:space="0" w:color="auto"/>
                <w:bottom w:val="none" w:sz="0" w:space="0" w:color="auto"/>
                <w:right w:val="none" w:sz="0" w:space="0" w:color="auto"/>
              </w:divBdr>
            </w:div>
          </w:divsChild>
        </w:div>
        <w:div w:id="2083798109">
          <w:marLeft w:val="0"/>
          <w:marRight w:val="0"/>
          <w:marTop w:val="0"/>
          <w:marBottom w:val="0"/>
          <w:divBdr>
            <w:top w:val="none" w:sz="0" w:space="0" w:color="auto"/>
            <w:left w:val="none" w:sz="0" w:space="0" w:color="auto"/>
            <w:bottom w:val="none" w:sz="0" w:space="0" w:color="auto"/>
            <w:right w:val="none" w:sz="0" w:space="0" w:color="auto"/>
          </w:divBdr>
          <w:divsChild>
            <w:div w:id="1306201035">
              <w:marLeft w:val="0"/>
              <w:marRight w:val="0"/>
              <w:marTop w:val="0"/>
              <w:marBottom w:val="0"/>
              <w:divBdr>
                <w:top w:val="none" w:sz="0" w:space="0" w:color="auto"/>
                <w:left w:val="none" w:sz="0" w:space="0" w:color="auto"/>
                <w:bottom w:val="none" w:sz="0" w:space="0" w:color="auto"/>
                <w:right w:val="none" w:sz="0" w:space="0" w:color="auto"/>
              </w:divBdr>
            </w:div>
          </w:divsChild>
        </w:div>
        <w:div w:id="1408920192">
          <w:marLeft w:val="0"/>
          <w:marRight w:val="0"/>
          <w:marTop w:val="0"/>
          <w:marBottom w:val="0"/>
          <w:divBdr>
            <w:top w:val="none" w:sz="0" w:space="0" w:color="auto"/>
            <w:left w:val="none" w:sz="0" w:space="0" w:color="auto"/>
            <w:bottom w:val="none" w:sz="0" w:space="0" w:color="auto"/>
            <w:right w:val="none" w:sz="0" w:space="0" w:color="auto"/>
          </w:divBdr>
          <w:divsChild>
            <w:div w:id="1736125546">
              <w:marLeft w:val="0"/>
              <w:marRight w:val="0"/>
              <w:marTop w:val="0"/>
              <w:marBottom w:val="0"/>
              <w:divBdr>
                <w:top w:val="none" w:sz="0" w:space="0" w:color="auto"/>
                <w:left w:val="none" w:sz="0" w:space="0" w:color="auto"/>
                <w:bottom w:val="none" w:sz="0" w:space="0" w:color="auto"/>
                <w:right w:val="none" w:sz="0" w:space="0" w:color="auto"/>
              </w:divBdr>
            </w:div>
            <w:div w:id="1647902973">
              <w:marLeft w:val="0"/>
              <w:marRight w:val="0"/>
              <w:marTop w:val="0"/>
              <w:marBottom w:val="0"/>
              <w:divBdr>
                <w:top w:val="none" w:sz="0" w:space="0" w:color="auto"/>
                <w:left w:val="none" w:sz="0" w:space="0" w:color="auto"/>
                <w:bottom w:val="none" w:sz="0" w:space="0" w:color="auto"/>
                <w:right w:val="none" w:sz="0" w:space="0" w:color="auto"/>
              </w:divBdr>
            </w:div>
            <w:div w:id="1763530180">
              <w:marLeft w:val="0"/>
              <w:marRight w:val="0"/>
              <w:marTop w:val="0"/>
              <w:marBottom w:val="0"/>
              <w:divBdr>
                <w:top w:val="none" w:sz="0" w:space="0" w:color="auto"/>
                <w:left w:val="none" w:sz="0" w:space="0" w:color="auto"/>
                <w:bottom w:val="none" w:sz="0" w:space="0" w:color="auto"/>
                <w:right w:val="none" w:sz="0" w:space="0" w:color="auto"/>
              </w:divBdr>
            </w:div>
            <w:div w:id="1357778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8951020">
      <w:bodyDiv w:val="1"/>
      <w:marLeft w:val="0"/>
      <w:marRight w:val="0"/>
      <w:marTop w:val="0"/>
      <w:marBottom w:val="0"/>
      <w:divBdr>
        <w:top w:val="none" w:sz="0" w:space="0" w:color="auto"/>
        <w:left w:val="none" w:sz="0" w:space="0" w:color="auto"/>
        <w:bottom w:val="none" w:sz="0" w:space="0" w:color="auto"/>
        <w:right w:val="none" w:sz="0" w:space="0" w:color="auto"/>
      </w:divBdr>
      <w:divsChild>
        <w:div w:id="10105630">
          <w:marLeft w:val="0"/>
          <w:marRight w:val="0"/>
          <w:marTop w:val="0"/>
          <w:marBottom w:val="0"/>
          <w:divBdr>
            <w:top w:val="none" w:sz="0" w:space="0" w:color="auto"/>
            <w:left w:val="none" w:sz="0" w:space="0" w:color="auto"/>
            <w:bottom w:val="none" w:sz="0" w:space="0" w:color="auto"/>
            <w:right w:val="none" w:sz="0" w:space="0" w:color="auto"/>
          </w:divBdr>
        </w:div>
      </w:divsChild>
    </w:div>
    <w:div w:id="422728205">
      <w:bodyDiv w:val="1"/>
      <w:marLeft w:val="0"/>
      <w:marRight w:val="0"/>
      <w:marTop w:val="0"/>
      <w:marBottom w:val="0"/>
      <w:divBdr>
        <w:top w:val="none" w:sz="0" w:space="0" w:color="auto"/>
        <w:left w:val="none" w:sz="0" w:space="0" w:color="auto"/>
        <w:bottom w:val="none" w:sz="0" w:space="0" w:color="auto"/>
        <w:right w:val="none" w:sz="0" w:space="0" w:color="auto"/>
      </w:divBdr>
    </w:div>
    <w:div w:id="488639228">
      <w:bodyDiv w:val="1"/>
      <w:marLeft w:val="0"/>
      <w:marRight w:val="0"/>
      <w:marTop w:val="0"/>
      <w:marBottom w:val="0"/>
      <w:divBdr>
        <w:top w:val="none" w:sz="0" w:space="0" w:color="auto"/>
        <w:left w:val="none" w:sz="0" w:space="0" w:color="auto"/>
        <w:bottom w:val="none" w:sz="0" w:space="0" w:color="auto"/>
        <w:right w:val="none" w:sz="0" w:space="0" w:color="auto"/>
      </w:divBdr>
    </w:div>
    <w:div w:id="508376926">
      <w:bodyDiv w:val="1"/>
      <w:marLeft w:val="0"/>
      <w:marRight w:val="0"/>
      <w:marTop w:val="0"/>
      <w:marBottom w:val="0"/>
      <w:divBdr>
        <w:top w:val="none" w:sz="0" w:space="0" w:color="auto"/>
        <w:left w:val="none" w:sz="0" w:space="0" w:color="auto"/>
        <w:bottom w:val="none" w:sz="0" w:space="0" w:color="auto"/>
        <w:right w:val="none" w:sz="0" w:space="0" w:color="auto"/>
      </w:divBdr>
      <w:divsChild>
        <w:div w:id="697198252">
          <w:marLeft w:val="0"/>
          <w:marRight w:val="0"/>
          <w:marTop w:val="0"/>
          <w:marBottom w:val="0"/>
          <w:divBdr>
            <w:top w:val="none" w:sz="0" w:space="0" w:color="auto"/>
            <w:left w:val="none" w:sz="0" w:space="0" w:color="auto"/>
            <w:bottom w:val="none" w:sz="0" w:space="0" w:color="auto"/>
            <w:right w:val="none" w:sz="0" w:space="0" w:color="auto"/>
          </w:divBdr>
        </w:div>
        <w:div w:id="2082679141">
          <w:marLeft w:val="0"/>
          <w:marRight w:val="0"/>
          <w:marTop w:val="0"/>
          <w:marBottom w:val="0"/>
          <w:divBdr>
            <w:top w:val="none" w:sz="0" w:space="0" w:color="auto"/>
            <w:left w:val="none" w:sz="0" w:space="0" w:color="auto"/>
            <w:bottom w:val="none" w:sz="0" w:space="0" w:color="auto"/>
            <w:right w:val="none" w:sz="0" w:space="0" w:color="auto"/>
          </w:divBdr>
        </w:div>
      </w:divsChild>
    </w:div>
    <w:div w:id="546649398">
      <w:bodyDiv w:val="1"/>
      <w:marLeft w:val="0"/>
      <w:marRight w:val="0"/>
      <w:marTop w:val="0"/>
      <w:marBottom w:val="0"/>
      <w:divBdr>
        <w:top w:val="none" w:sz="0" w:space="0" w:color="auto"/>
        <w:left w:val="none" w:sz="0" w:space="0" w:color="auto"/>
        <w:bottom w:val="none" w:sz="0" w:space="0" w:color="auto"/>
        <w:right w:val="none" w:sz="0" w:space="0" w:color="auto"/>
      </w:divBdr>
      <w:divsChild>
        <w:div w:id="928929176">
          <w:marLeft w:val="0"/>
          <w:marRight w:val="0"/>
          <w:marTop w:val="0"/>
          <w:marBottom w:val="0"/>
          <w:divBdr>
            <w:top w:val="none" w:sz="0" w:space="0" w:color="auto"/>
            <w:left w:val="none" w:sz="0" w:space="0" w:color="auto"/>
            <w:bottom w:val="none" w:sz="0" w:space="0" w:color="auto"/>
            <w:right w:val="none" w:sz="0" w:space="0" w:color="auto"/>
          </w:divBdr>
        </w:div>
        <w:div w:id="1525051844">
          <w:marLeft w:val="0"/>
          <w:marRight w:val="0"/>
          <w:marTop w:val="0"/>
          <w:marBottom w:val="0"/>
          <w:divBdr>
            <w:top w:val="none" w:sz="0" w:space="0" w:color="auto"/>
            <w:left w:val="none" w:sz="0" w:space="0" w:color="auto"/>
            <w:bottom w:val="none" w:sz="0" w:space="0" w:color="auto"/>
            <w:right w:val="none" w:sz="0" w:space="0" w:color="auto"/>
          </w:divBdr>
        </w:div>
      </w:divsChild>
    </w:div>
    <w:div w:id="602807736">
      <w:bodyDiv w:val="1"/>
      <w:marLeft w:val="0"/>
      <w:marRight w:val="0"/>
      <w:marTop w:val="0"/>
      <w:marBottom w:val="0"/>
      <w:divBdr>
        <w:top w:val="none" w:sz="0" w:space="0" w:color="auto"/>
        <w:left w:val="none" w:sz="0" w:space="0" w:color="auto"/>
        <w:bottom w:val="none" w:sz="0" w:space="0" w:color="auto"/>
        <w:right w:val="none" w:sz="0" w:space="0" w:color="auto"/>
      </w:divBdr>
      <w:divsChild>
        <w:div w:id="1247573008">
          <w:marLeft w:val="0"/>
          <w:marRight w:val="0"/>
          <w:marTop w:val="0"/>
          <w:marBottom w:val="0"/>
          <w:divBdr>
            <w:top w:val="none" w:sz="0" w:space="0" w:color="auto"/>
            <w:left w:val="none" w:sz="0" w:space="0" w:color="auto"/>
            <w:bottom w:val="none" w:sz="0" w:space="0" w:color="auto"/>
            <w:right w:val="none" w:sz="0" w:space="0" w:color="auto"/>
          </w:divBdr>
        </w:div>
        <w:div w:id="698090627">
          <w:marLeft w:val="0"/>
          <w:marRight w:val="0"/>
          <w:marTop w:val="0"/>
          <w:marBottom w:val="0"/>
          <w:divBdr>
            <w:top w:val="none" w:sz="0" w:space="0" w:color="auto"/>
            <w:left w:val="none" w:sz="0" w:space="0" w:color="auto"/>
            <w:bottom w:val="none" w:sz="0" w:space="0" w:color="auto"/>
            <w:right w:val="none" w:sz="0" w:space="0" w:color="auto"/>
          </w:divBdr>
        </w:div>
      </w:divsChild>
    </w:div>
    <w:div w:id="678967032">
      <w:bodyDiv w:val="1"/>
      <w:marLeft w:val="0"/>
      <w:marRight w:val="0"/>
      <w:marTop w:val="0"/>
      <w:marBottom w:val="0"/>
      <w:divBdr>
        <w:top w:val="none" w:sz="0" w:space="0" w:color="auto"/>
        <w:left w:val="none" w:sz="0" w:space="0" w:color="auto"/>
        <w:bottom w:val="none" w:sz="0" w:space="0" w:color="auto"/>
        <w:right w:val="none" w:sz="0" w:space="0" w:color="auto"/>
      </w:divBdr>
    </w:div>
    <w:div w:id="801508973">
      <w:bodyDiv w:val="1"/>
      <w:marLeft w:val="0"/>
      <w:marRight w:val="0"/>
      <w:marTop w:val="0"/>
      <w:marBottom w:val="0"/>
      <w:divBdr>
        <w:top w:val="none" w:sz="0" w:space="0" w:color="auto"/>
        <w:left w:val="none" w:sz="0" w:space="0" w:color="auto"/>
        <w:bottom w:val="none" w:sz="0" w:space="0" w:color="auto"/>
        <w:right w:val="none" w:sz="0" w:space="0" w:color="auto"/>
      </w:divBdr>
    </w:div>
    <w:div w:id="870187064">
      <w:bodyDiv w:val="1"/>
      <w:marLeft w:val="0"/>
      <w:marRight w:val="0"/>
      <w:marTop w:val="0"/>
      <w:marBottom w:val="0"/>
      <w:divBdr>
        <w:top w:val="none" w:sz="0" w:space="0" w:color="auto"/>
        <w:left w:val="none" w:sz="0" w:space="0" w:color="auto"/>
        <w:bottom w:val="none" w:sz="0" w:space="0" w:color="auto"/>
        <w:right w:val="none" w:sz="0" w:space="0" w:color="auto"/>
      </w:divBdr>
    </w:div>
    <w:div w:id="953708242">
      <w:bodyDiv w:val="1"/>
      <w:marLeft w:val="0"/>
      <w:marRight w:val="0"/>
      <w:marTop w:val="0"/>
      <w:marBottom w:val="0"/>
      <w:divBdr>
        <w:top w:val="none" w:sz="0" w:space="0" w:color="auto"/>
        <w:left w:val="none" w:sz="0" w:space="0" w:color="auto"/>
        <w:bottom w:val="none" w:sz="0" w:space="0" w:color="auto"/>
        <w:right w:val="none" w:sz="0" w:space="0" w:color="auto"/>
      </w:divBdr>
      <w:divsChild>
        <w:div w:id="1048070311">
          <w:marLeft w:val="0"/>
          <w:marRight w:val="0"/>
          <w:marTop w:val="0"/>
          <w:marBottom w:val="0"/>
          <w:divBdr>
            <w:top w:val="none" w:sz="0" w:space="0" w:color="auto"/>
            <w:left w:val="none" w:sz="0" w:space="0" w:color="auto"/>
            <w:bottom w:val="none" w:sz="0" w:space="0" w:color="auto"/>
            <w:right w:val="none" w:sz="0" w:space="0" w:color="auto"/>
          </w:divBdr>
        </w:div>
        <w:div w:id="1452506142">
          <w:marLeft w:val="0"/>
          <w:marRight w:val="0"/>
          <w:marTop w:val="0"/>
          <w:marBottom w:val="0"/>
          <w:divBdr>
            <w:top w:val="none" w:sz="0" w:space="0" w:color="auto"/>
            <w:left w:val="none" w:sz="0" w:space="0" w:color="auto"/>
            <w:bottom w:val="none" w:sz="0" w:space="0" w:color="auto"/>
            <w:right w:val="none" w:sz="0" w:space="0" w:color="auto"/>
          </w:divBdr>
        </w:div>
      </w:divsChild>
    </w:div>
    <w:div w:id="1073240879">
      <w:bodyDiv w:val="1"/>
      <w:marLeft w:val="0"/>
      <w:marRight w:val="0"/>
      <w:marTop w:val="0"/>
      <w:marBottom w:val="0"/>
      <w:divBdr>
        <w:top w:val="none" w:sz="0" w:space="0" w:color="auto"/>
        <w:left w:val="none" w:sz="0" w:space="0" w:color="auto"/>
        <w:bottom w:val="none" w:sz="0" w:space="0" w:color="auto"/>
        <w:right w:val="none" w:sz="0" w:space="0" w:color="auto"/>
      </w:divBdr>
    </w:div>
    <w:div w:id="1176850103">
      <w:bodyDiv w:val="1"/>
      <w:marLeft w:val="0"/>
      <w:marRight w:val="0"/>
      <w:marTop w:val="0"/>
      <w:marBottom w:val="0"/>
      <w:divBdr>
        <w:top w:val="none" w:sz="0" w:space="0" w:color="auto"/>
        <w:left w:val="none" w:sz="0" w:space="0" w:color="auto"/>
        <w:bottom w:val="none" w:sz="0" w:space="0" w:color="auto"/>
        <w:right w:val="none" w:sz="0" w:space="0" w:color="auto"/>
      </w:divBdr>
    </w:div>
    <w:div w:id="1263224085">
      <w:bodyDiv w:val="1"/>
      <w:marLeft w:val="0"/>
      <w:marRight w:val="0"/>
      <w:marTop w:val="0"/>
      <w:marBottom w:val="0"/>
      <w:divBdr>
        <w:top w:val="none" w:sz="0" w:space="0" w:color="auto"/>
        <w:left w:val="none" w:sz="0" w:space="0" w:color="auto"/>
        <w:bottom w:val="none" w:sz="0" w:space="0" w:color="auto"/>
        <w:right w:val="none" w:sz="0" w:space="0" w:color="auto"/>
      </w:divBdr>
    </w:div>
    <w:div w:id="1269510986">
      <w:bodyDiv w:val="1"/>
      <w:marLeft w:val="0"/>
      <w:marRight w:val="0"/>
      <w:marTop w:val="0"/>
      <w:marBottom w:val="0"/>
      <w:divBdr>
        <w:top w:val="none" w:sz="0" w:space="0" w:color="auto"/>
        <w:left w:val="none" w:sz="0" w:space="0" w:color="auto"/>
        <w:bottom w:val="none" w:sz="0" w:space="0" w:color="auto"/>
        <w:right w:val="none" w:sz="0" w:space="0" w:color="auto"/>
      </w:divBdr>
      <w:divsChild>
        <w:div w:id="1030909911">
          <w:marLeft w:val="0"/>
          <w:marRight w:val="0"/>
          <w:marTop w:val="0"/>
          <w:marBottom w:val="0"/>
          <w:divBdr>
            <w:top w:val="none" w:sz="0" w:space="0" w:color="auto"/>
            <w:left w:val="none" w:sz="0" w:space="0" w:color="auto"/>
            <w:bottom w:val="none" w:sz="0" w:space="0" w:color="auto"/>
            <w:right w:val="none" w:sz="0" w:space="0" w:color="auto"/>
          </w:divBdr>
        </w:div>
        <w:div w:id="1112167929">
          <w:marLeft w:val="0"/>
          <w:marRight w:val="0"/>
          <w:marTop w:val="0"/>
          <w:marBottom w:val="0"/>
          <w:divBdr>
            <w:top w:val="none" w:sz="0" w:space="0" w:color="auto"/>
            <w:left w:val="none" w:sz="0" w:space="0" w:color="auto"/>
            <w:bottom w:val="none" w:sz="0" w:space="0" w:color="auto"/>
            <w:right w:val="none" w:sz="0" w:space="0" w:color="auto"/>
          </w:divBdr>
        </w:div>
      </w:divsChild>
    </w:div>
    <w:div w:id="1303080271">
      <w:bodyDiv w:val="1"/>
      <w:marLeft w:val="0"/>
      <w:marRight w:val="0"/>
      <w:marTop w:val="0"/>
      <w:marBottom w:val="0"/>
      <w:divBdr>
        <w:top w:val="none" w:sz="0" w:space="0" w:color="auto"/>
        <w:left w:val="none" w:sz="0" w:space="0" w:color="auto"/>
        <w:bottom w:val="none" w:sz="0" w:space="0" w:color="auto"/>
        <w:right w:val="none" w:sz="0" w:space="0" w:color="auto"/>
      </w:divBdr>
    </w:div>
    <w:div w:id="1439644228">
      <w:bodyDiv w:val="1"/>
      <w:marLeft w:val="0"/>
      <w:marRight w:val="0"/>
      <w:marTop w:val="0"/>
      <w:marBottom w:val="0"/>
      <w:divBdr>
        <w:top w:val="none" w:sz="0" w:space="0" w:color="auto"/>
        <w:left w:val="none" w:sz="0" w:space="0" w:color="auto"/>
        <w:bottom w:val="none" w:sz="0" w:space="0" w:color="auto"/>
        <w:right w:val="none" w:sz="0" w:space="0" w:color="auto"/>
      </w:divBdr>
    </w:div>
    <w:div w:id="1500580807">
      <w:bodyDiv w:val="1"/>
      <w:marLeft w:val="0"/>
      <w:marRight w:val="0"/>
      <w:marTop w:val="0"/>
      <w:marBottom w:val="0"/>
      <w:divBdr>
        <w:top w:val="none" w:sz="0" w:space="0" w:color="auto"/>
        <w:left w:val="none" w:sz="0" w:space="0" w:color="auto"/>
        <w:bottom w:val="none" w:sz="0" w:space="0" w:color="auto"/>
        <w:right w:val="none" w:sz="0" w:space="0" w:color="auto"/>
      </w:divBdr>
    </w:div>
    <w:div w:id="1929462161">
      <w:bodyDiv w:val="1"/>
      <w:marLeft w:val="0"/>
      <w:marRight w:val="0"/>
      <w:marTop w:val="0"/>
      <w:marBottom w:val="0"/>
      <w:divBdr>
        <w:top w:val="none" w:sz="0" w:space="0" w:color="auto"/>
        <w:left w:val="none" w:sz="0" w:space="0" w:color="auto"/>
        <w:bottom w:val="none" w:sz="0" w:space="0" w:color="auto"/>
        <w:right w:val="none" w:sz="0" w:space="0" w:color="auto"/>
      </w:divBdr>
      <w:divsChild>
        <w:div w:id="1712610894">
          <w:marLeft w:val="144"/>
          <w:marRight w:val="0"/>
          <w:marTop w:val="240"/>
          <w:marBottom w:val="40"/>
          <w:divBdr>
            <w:top w:val="none" w:sz="0" w:space="0" w:color="auto"/>
            <w:left w:val="none" w:sz="0" w:space="0" w:color="auto"/>
            <w:bottom w:val="none" w:sz="0" w:space="0" w:color="auto"/>
            <w:right w:val="none" w:sz="0" w:space="0" w:color="auto"/>
          </w:divBdr>
        </w:div>
        <w:div w:id="2127850586">
          <w:marLeft w:val="144"/>
          <w:marRight w:val="0"/>
          <w:marTop w:val="240"/>
          <w:marBottom w:val="40"/>
          <w:divBdr>
            <w:top w:val="none" w:sz="0" w:space="0" w:color="auto"/>
            <w:left w:val="none" w:sz="0" w:space="0" w:color="auto"/>
            <w:bottom w:val="none" w:sz="0" w:space="0" w:color="auto"/>
            <w:right w:val="none" w:sz="0" w:space="0" w:color="auto"/>
          </w:divBdr>
        </w:div>
        <w:div w:id="1465462360">
          <w:marLeft w:val="144"/>
          <w:marRight w:val="0"/>
          <w:marTop w:val="240"/>
          <w:marBottom w:val="40"/>
          <w:divBdr>
            <w:top w:val="none" w:sz="0" w:space="0" w:color="auto"/>
            <w:left w:val="none" w:sz="0" w:space="0" w:color="auto"/>
            <w:bottom w:val="none" w:sz="0" w:space="0" w:color="auto"/>
            <w:right w:val="none" w:sz="0" w:space="0" w:color="auto"/>
          </w:divBdr>
        </w:div>
        <w:div w:id="96172146">
          <w:marLeft w:val="144"/>
          <w:marRight w:val="0"/>
          <w:marTop w:val="240"/>
          <w:marBottom w:val="40"/>
          <w:divBdr>
            <w:top w:val="none" w:sz="0" w:space="0" w:color="auto"/>
            <w:left w:val="none" w:sz="0" w:space="0" w:color="auto"/>
            <w:bottom w:val="none" w:sz="0" w:space="0" w:color="auto"/>
            <w:right w:val="none" w:sz="0" w:space="0" w:color="auto"/>
          </w:divBdr>
        </w:div>
        <w:div w:id="2040815465">
          <w:marLeft w:val="144"/>
          <w:marRight w:val="0"/>
          <w:marTop w:val="240"/>
          <w:marBottom w:val="40"/>
          <w:divBdr>
            <w:top w:val="none" w:sz="0" w:space="0" w:color="auto"/>
            <w:left w:val="none" w:sz="0" w:space="0" w:color="auto"/>
            <w:bottom w:val="none" w:sz="0" w:space="0" w:color="auto"/>
            <w:right w:val="none" w:sz="0" w:space="0" w:color="auto"/>
          </w:divBdr>
        </w:div>
      </w:divsChild>
    </w:div>
    <w:div w:id="1938631164">
      <w:bodyDiv w:val="1"/>
      <w:marLeft w:val="0"/>
      <w:marRight w:val="0"/>
      <w:marTop w:val="0"/>
      <w:marBottom w:val="0"/>
      <w:divBdr>
        <w:top w:val="none" w:sz="0" w:space="0" w:color="auto"/>
        <w:left w:val="none" w:sz="0" w:space="0" w:color="auto"/>
        <w:bottom w:val="none" w:sz="0" w:space="0" w:color="auto"/>
        <w:right w:val="none" w:sz="0" w:space="0" w:color="auto"/>
      </w:divBdr>
    </w:div>
    <w:div w:id="2012684974">
      <w:bodyDiv w:val="1"/>
      <w:marLeft w:val="0"/>
      <w:marRight w:val="0"/>
      <w:marTop w:val="0"/>
      <w:marBottom w:val="0"/>
      <w:divBdr>
        <w:top w:val="none" w:sz="0" w:space="0" w:color="auto"/>
        <w:left w:val="none" w:sz="0" w:space="0" w:color="auto"/>
        <w:bottom w:val="none" w:sz="0" w:space="0" w:color="auto"/>
        <w:right w:val="none" w:sz="0" w:space="0" w:color="auto"/>
      </w:divBdr>
      <w:divsChild>
        <w:div w:id="172453383">
          <w:marLeft w:val="0"/>
          <w:marRight w:val="0"/>
          <w:marTop w:val="0"/>
          <w:marBottom w:val="0"/>
          <w:divBdr>
            <w:top w:val="none" w:sz="0" w:space="0" w:color="auto"/>
            <w:left w:val="none" w:sz="0" w:space="0" w:color="auto"/>
            <w:bottom w:val="none" w:sz="0" w:space="0" w:color="auto"/>
            <w:right w:val="none" w:sz="0" w:space="0" w:color="auto"/>
          </w:divBdr>
        </w:div>
        <w:div w:id="523708355">
          <w:marLeft w:val="0"/>
          <w:marRight w:val="0"/>
          <w:marTop w:val="0"/>
          <w:marBottom w:val="0"/>
          <w:divBdr>
            <w:top w:val="none" w:sz="0" w:space="0" w:color="auto"/>
            <w:left w:val="none" w:sz="0" w:space="0" w:color="auto"/>
            <w:bottom w:val="none" w:sz="0" w:space="0" w:color="auto"/>
            <w:right w:val="none" w:sz="0" w:space="0" w:color="auto"/>
          </w:divBdr>
        </w:div>
        <w:div w:id="1757282391">
          <w:marLeft w:val="0"/>
          <w:marRight w:val="0"/>
          <w:marTop w:val="0"/>
          <w:marBottom w:val="0"/>
          <w:divBdr>
            <w:top w:val="none" w:sz="0" w:space="0" w:color="auto"/>
            <w:left w:val="none" w:sz="0" w:space="0" w:color="auto"/>
            <w:bottom w:val="none" w:sz="0" w:space="0" w:color="auto"/>
            <w:right w:val="none" w:sz="0" w:space="0" w:color="auto"/>
          </w:divBdr>
        </w:div>
        <w:div w:id="293024704">
          <w:marLeft w:val="0"/>
          <w:marRight w:val="0"/>
          <w:marTop w:val="0"/>
          <w:marBottom w:val="0"/>
          <w:divBdr>
            <w:top w:val="none" w:sz="0" w:space="0" w:color="auto"/>
            <w:left w:val="none" w:sz="0" w:space="0" w:color="auto"/>
            <w:bottom w:val="none" w:sz="0" w:space="0" w:color="auto"/>
            <w:right w:val="none" w:sz="0" w:space="0" w:color="auto"/>
          </w:divBdr>
        </w:div>
        <w:div w:id="1929341762">
          <w:marLeft w:val="0"/>
          <w:marRight w:val="0"/>
          <w:marTop w:val="0"/>
          <w:marBottom w:val="0"/>
          <w:divBdr>
            <w:top w:val="none" w:sz="0" w:space="0" w:color="auto"/>
            <w:left w:val="none" w:sz="0" w:space="0" w:color="auto"/>
            <w:bottom w:val="none" w:sz="0" w:space="0" w:color="auto"/>
            <w:right w:val="none" w:sz="0" w:space="0" w:color="auto"/>
          </w:divBdr>
        </w:div>
      </w:divsChild>
    </w:div>
    <w:div w:id="20269035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A49531DD1FEE043813FC3FDA1EFA982" ma:contentTypeVersion="17" ma:contentTypeDescription="Een nieuw document maken." ma:contentTypeScope="" ma:versionID="4b3663d6e838dffc2d3b603052417c2d">
  <xsd:schema xmlns:xsd="http://www.w3.org/2001/XMLSchema" xmlns:xs="http://www.w3.org/2001/XMLSchema" xmlns:p="http://schemas.microsoft.com/office/2006/metadata/properties" xmlns:ns2="1144ecfe-8e2e-474f-9dd6-5ef6697989a8" xmlns:ns3="4fca95c2-d062-406f-8436-a2e51f1488b1" targetNamespace="http://schemas.microsoft.com/office/2006/metadata/properties" ma:root="true" ma:fieldsID="d82b0a9180985583070d50b83393b40e" ns2:_="" ns3:_="">
    <xsd:import namespace="1144ecfe-8e2e-474f-9dd6-5ef6697989a8"/>
    <xsd:import namespace="4fca95c2-d062-406f-8436-a2e51f1488b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Location"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144ecfe-8e2e-474f-9dd6-5ef669798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LengthInSeconds" ma:index="19" nillable="true" ma:displayName="Length (seconds)"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Afbeeldingtags" ma:readOnly="false" ma:fieldId="{5cf76f15-5ced-4ddc-b409-7134ff3c332f}" ma:taxonomyMulti="true" ma:sspId="6010e5f2-6256-435c-892d-4495c8ac235d"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dexed="true"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fca95c2-d062-406f-8436-a2e51f1488b1" elementFormDefault="qualified">
    <xsd:import namespace="http://schemas.microsoft.com/office/2006/documentManagement/types"/>
    <xsd:import namespace="http://schemas.microsoft.com/office/infopath/2007/PartnerControls"/>
    <xsd:element name="SharedWithUsers" ma:index="17"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Gedeeld met details" ma:internalName="SharedWithDetails" ma:readOnly="true">
      <xsd:simpleType>
        <xsd:restriction base="dms:Note">
          <xsd:maxLength value="255"/>
        </xsd:restriction>
      </xsd:simpleType>
    </xsd:element>
    <xsd:element name="TaxCatchAll" ma:index="22" nillable="true" ma:displayName="Taxonomy Catch All Column" ma:hidden="true" ma:list="{4045ff26-6292-473b-af9f-f233463836ca}" ma:internalName="TaxCatchAll" ma:showField="CatchAllData" ma:web="4fca95c2-d062-406f-8436-a2e51f1488b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4fca95c2-d062-406f-8436-a2e51f1488b1" xsi:nil="true"/>
    <lcf76f155ced4ddcb4097134ff3c332f xmlns="1144ecfe-8e2e-474f-9dd6-5ef6697989a8">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8FE8D5C-87E0-4B82-A2CB-4EF99CFE8BA2}"/>
</file>

<file path=customXml/itemProps2.xml><?xml version="1.0" encoding="utf-8"?>
<ds:datastoreItem xmlns:ds="http://schemas.openxmlformats.org/officeDocument/2006/customXml" ds:itemID="{0A7D59F7-51BF-47E3-B1E7-4D510CCA04B5}">
  <ds:schemaRefs>
    <ds:schemaRef ds:uri="http://schemas.microsoft.com/sharepoint/v3/contenttype/forms"/>
  </ds:schemaRefs>
</ds:datastoreItem>
</file>

<file path=customXml/itemProps3.xml><?xml version="1.0" encoding="utf-8"?>
<ds:datastoreItem xmlns:ds="http://schemas.openxmlformats.org/officeDocument/2006/customXml" ds:itemID="{634D9121-BD8B-40BC-841F-F87728418C99}">
  <ds:schemaRefs>
    <ds:schemaRef ds:uri="http://schemas.openxmlformats.org/package/2006/metadata/core-properties"/>
    <ds:schemaRef ds:uri="http://schemas.microsoft.com/office/2006/documentManagement/types"/>
    <ds:schemaRef ds:uri="1144ecfe-8e2e-474f-9dd6-5ef6697989a8"/>
    <ds:schemaRef ds:uri="4fca95c2-d062-406f-8436-a2e51f1488b1"/>
    <ds:schemaRef ds:uri="http://purl.org/dc/elements/1.1/"/>
    <ds:schemaRef ds:uri="http://schemas.microsoft.com/office/2006/metadata/properties"/>
    <ds:schemaRef ds:uri="http://purl.org/dc/terms/"/>
    <ds:schemaRef ds:uri="http://schemas.microsoft.com/office/infopath/2007/PartnerControls"/>
    <ds:schemaRef ds:uri="http://www.w3.org/XML/1998/namespace"/>
    <ds:schemaRef ds:uri="http://purl.org/dc/dcmitype/"/>
  </ds:schemaRefs>
</ds:datastoreItem>
</file>

<file path=customXml/itemProps4.xml><?xml version="1.0" encoding="utf-8"?>
<ds:datastoreItem xmlns:ds="http://schemas.openxmlformats.org/officeDocument/2006/customXml" ds:itemID="{A97B45EC-E7E6-49C8-8FCE-FF70BEF8D4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1775</Words>
  <Characters>11187</Characters>
  <Application>Microsoft Office Word</Application>
  <DocSecurity>0</DocSecurity>
  <Lines>93</Lines>
  <Paragraphs>25</Paragraphs>
  <ScaleCrop>false</ScaleCrop>
  <HeadingPairs>
    <vt:vector size="2" baseType="variant">
      <vt:variant>
        <vt:lpstr>Titel</vt:lpstr>
      </vt:variant>
      <vt:variant>
        <vt:i4>1</vt:i4>
      </vt:variant>
    </vt:vector>
  </HeadingPairs>
  <TitlesOfParts>
    <vt:vector size="1" baseType="lpstr">
      <vt:lpstr/>
    </vt:vector>
  </TitlesOfParts>
  <Company>Hewlett-Packard Company</Company>
  <LinksUpToDate>false</LinksUpToDate>
  <CharactersWithSpaces>12937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Serena</dc:creator>
  <cp:lastModifiedBy>Herzog Carolin</cp:lastModifiedBy>
  <cp:revision>6</cp:revision>
  <dcterms:created xsi:type="dcterms:W3CDTF">2022-08-08T06:22:00Z</dcterms:created>
  <dcterms:modified xsi:type="dcterms:W3CDTF">2023-05-02T08:07:00Z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-1894945397</vt:i4>
  </property>
  <property fmtid="{D5CDD505-2E9C-101B-9397-08002B2CF9AE}" pid="3" name="ContentTypeId">
    <vt:lpwstr>0x0101000A49531DD1FEE043813FC3FDA1EFA982</vt:lpwstr>
  </property>
</Properties>
</file>